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7740"/>
      </w:tblGrid>
      <w:tr w:rsidR="004954B7" w:rsidRPr="00657143" w14:paraId="7AE9981B" w14:textId="77777777" w:rsidTr="004954B7">
        <w:trPr>
          <w:trHeight w:val="899"/>
        </w:trPr>
        <w:tc>
          <w:tcPr>
            <w:tcW w:w="1800" w:type="dxa"/>
          </w:tcPr>
          <w:bookmarkStart w:id="0" w:name="_Toc431440966"/>
          <w:bookmarkStart w:id="1" w:name="_Toc432322936"/>
          <w:bookmarkStart w:id="2" w:name="_Toc435244436"/>
          <w:bookmarkStart w:id="3" w:name="_Toc437915087"/>
          <w:p w14:paraId="24E4F447" w14:textId="77777777" w:rsidR="004954B7" w:rsidRPr="00657143" w:rsidRDefault="00E95783" w:rsidP="004954B7">
            <w:pPr>
              <w:pStyle w:val="Caption"/>
              <w:spacing w:before="0"/>
              <w:ind w:firstLine="0"/>
              <w:rPr>
                <w:noProof w:val="0"/>
              </w:rPr>
            </w:pPr>
            <w:r w:rsidRPr="00657143"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0" allowOverlap="1" wp14:anchorId="4409CDF9" wp14:editId="472F99C8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288289</wp:posOffset>
                      </wp:positionV>
                      <wp:extent cx="4480560" cy="0"/>
                      <wp:effectExtent l="0" t="19050" r="1524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A3F7E" id="Line 11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22.7pt" to="469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" o:allowincell="f" strokeweight="2.25pt"/>
                  </w:pict>
                </mc:Fallback>
              </mc:AlternateContent>
            </w:r>
            <w:r w:rsidRPr="00657143">
              <w:drawing>
                <wp:inline distT="0" distB="0" distL="0" distR="0" wp14:anchorId="082B5CB6" wp14:editId="02905770">
                  <wp:extent cx="561975" cy="515144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15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7E7C2021" w14:textId="39CAA504" w:rsidR="004954B7" w:rsidRPr="00657143" w:rsidRDefault="007F32E3" w:rsidP="004954B7">
            <w:pPr>
              <w:pStyle w:val="Caption"/>
              <w:spacing w:before="0"/>
              <w:ind w:firstLine="0"/>
              <w:rPr>
                <w:noProof w:val="0"/>
                <w:sz w:val="32"/>
              </w:rPr>
            </w:pPr>
            <w:r w:rsidRPr="00657143">
              <w:rPr>
                <w:sz w:val="40"/>
              </w:rPr>
              <w:t>«</w:t>
            </w:r>
            <w:r w:rsidR="004954B7" w:rsidRPr="00657143">
              <w:rPr>
                <w:sz w:val="40"/>
              </w:rPr>
              <w:t>А Э С К О З Л О Д У Й</w:t>
            </w:r>
            <w:r w:rsidRPr="00657143">
              <w:rPr>
                <w:sz w:val="40"/>
              </w:rPr>
              <w:t>»</w:t>
            </w:r>
            <w:r w:rsidR="004954B7" w:rsidRPr="00657143">
              <w:rPr>
                <w:sz w:val="40"/>
              </w:rPr>
              <w:t xml:space="preserve"> Е А Д</w:t>
            </w:r>
          </w:p>
        </w:tc>
      </w:tr>
    </w:tbl>
    <w:p w14:paraId="6E7D4967" w14:textId="77777777" w:rsidR="00AA294C" w:rsidRPr="00A91741" w:rsidRDefault="00AA294C" w:rsidP="00162607">
      <w:pPr>
        <w:pStyle w:val="Heading1"/>
        <w:ind w:left="0"/>
        <w:rPr>
          <w:rFonts w:asciiTheme="minorHAnsi" w:hAnsiTheme="minorHAnsi"/>
        </w:rPr>
      </w:pPr>
    </w:p>
    <w:p w14:paraId="5775EF86" w14:textId="77777777" w:rsidR="00D3169E" w:rsidRPr="00A91741" w:rsidRDefault="00D3169E" w:rsidP="00CE452E">
      <w:pPr>
        <w:pStyle w:val="Heading1"/>
        <w:tabs>
          <w:tab w:val="left" w:pos="709"/>
          <w:tab w:val="left" w:pos="993"/>
          <w:tab w:val="left" w:pos="1134"/>
          <w:tab w:val="left" w:pos="1418"/>
          <w:tab w:val="left" w:pos="8222"/>
        </w:tabs>
        <w:ind w:left="567" w:right="566"/>
        <w:jc w:val="center"/>
        <w:rPr>
          <w:rFonts w:ascii="Times New Roman" w:hAnsi="Times New Roman"/>
        </w:rPr>
      </w:pPr>
      <w:r w:rsidRPr="00330730">
        <w:rPr>
          <w:rFonts w:ascii="Times New Roman" w:hAnsi="Times New Roman"/>
        </w:rPr>
        <w:t xml:space="preserve">ПОРЯДОК ВЕДЕНИЯ ФОТО- И ВИДЕОСЪЁМКИ ВНЕШНИМИ ЛИЦАМИ В ЗОНАХ БЕЗОПАСНОСТИ АЭС «КОЗЛОДУЙ» </w:t>
      </w:r>
    </w:p>
    <w:p w14:paraId="6272D24D" w14:textId="401F1EA9" w:rsidR="00EB060F" w:rsidRPr="00A91741" w:rsidRDefault="002A62A2" w:rsidP="001B47A5">
      <w:pPr>
        <w:pStyle w:val="Style1"/>
        <w:ind w:firstLine="709"/>
      </w:pPr>
      <w:r w:rsidRPr="00A91741">
        <w:t>Настоящий документ регламентирует порядок ведения фото- и видеосъёмки в зонах безопасности АЭС «</w:t>
      </w:r>
      <w:proofErr w:type="spellStart"/>
      <w:r w:rsidRPr="00A91741">
        <w:t>Козлодуй</w:t>
      </w:r>
      <w:proofErr w:type="spellEnd"/>
      <w:r w:rsidRPr="00A91741">
        <w:t xml:space="preserve">» внешними лицами, как и порядок предоставления </w:t>
      </w:r>
      <w:r w:rsidR="007F32E3" w:rsidRPr="00A91741">
        <w:t>отснятых</w:t>
      </w:r>
      <w:r w:rsidR="007F32E3" w:rsidRPr="00330730">
        <w:t xml:space="preserve"> </w:t>
      </w:r>
      <w:r w:rsidRPr="00A91741">
        <w:t xml:space="preserve">материалов в целях защиты персональных данных и коммерческой тайны и изготовлен согласно </w:t>
      </w:r>
      <w:r w:rsidR="007F32E3" w:rsidRPr="00A91741">
        <w:t>утвержденной</w:t>
      </w:r>
      <w:r w:rsidR="007F32E3" w:rsidRPr="00330730">
        <w:t xml:space="preserve"> </w:t>
      </w:r>
      <w:r w:rsidRPr="00330730">
        <w:t>«Процедур</w:t>
      </w:r>
      <w:r w:rsidR="007F32E3" w:rsidRPr="00A91741">
        <w:t>е</w:t>
      </w:r>
      <w:r w:rsidRPr="00330730">
        <w:t xml:space="preserve"> ведения фото- и видеосъёмки </w:t>
      </w:r>
      <w:r w:rsidRPr="00A91741">
        <w:t>в зонах безопасности АЭС «</w:t>
      </w:r>
      <w:proofErr w:type="spellStart"/>
      <w:r w:rsidRPr="00A91741">
        <w:t>Козлодуй</w:t>
      </w:r>
      <w:proofErr w:type="spellEnd"/>
      <w:r w:rsidRPr="00A91741">
        <w:t>», 10.ФЗ.00.ПЦ.039.</w:t>
      </w:r>
    </w:p>
    <w:p w14:paraId="69FAC004" w14:textId="47FB239A" w:rsidR="00D17547" w:rsidRPr="00A91741" w:rsidRDefault="002A62A2" w:rsidP="001B47A5">
      <w:pPr>
        <w:pStyle w:val="Style1"/>
        <w:ind w:firstLine="709"/>
        <w:rPr>
          <w:b/>
        </w:rPr>
      </w:pPr>
      <w:r w:rsidRPr="00A91741">
        <w:t xml:space="preserve">Требования применяются ко всем фотографиям и видеоматериалам, </w:t>
      </w:r>
      <w:r w:rsidR="007F32E3" w:rsidRPr="00A91741">
        <w:t>отснятым</w:t>
      </w:r>
      <w:r w:rsidR="007F32E3" w:rsidRPr="00330730">
        <w:t xml:space="preserve"> </w:t>
      </w:r>
      <w:r w:rsidRPr="00330730">
        <w:t>в зонах безопасности АЭС «</w:t>
      </w:r>
      <w:proofErr w:type="spellStart"/>
      <w:r w:rsidRPr="00330730">
        <w:t>Козлодуй</w:t>
      </w:r>
      <w:proofErr w:type="spellEnd"/>
      <w:r w:rsidRPr="00330730">
        <w:t>».</w:t>
      </w:r>
    </w:p>
    <w:p w14:paraId="53A556CF" w14:textId="3AECE52C" w:rsidR="00CB588F" w:rsidRPr="00330730" w:rsidRDefault="00162607" w:rsidP="004E4C6C">
      <w:pPr>
        <w:pStyle w:val="Heading2"/>
        <w:spacing w:before="120" w:after="0"/>
        <w:ind w:left="0" w:firstLine="709"/>
        <w:rPr>
          <w:rFonts w:ascii="Times New Roman" w:hAnsi="Times New Roman" w:cs="Times New Roman"/>
        </w:rPr>
      </w:pPr>
      <w:bookmarkStart w:id="4" w:name="_Toc163468886"/>
      <w:r w:rsidRPr="00A91741">
        <w:rPr>
          <w:rFonts w:ascii="Times New Roman" w:hAnsi="Times New Roman"/>
        </w:rPr>
        <w:t xml:space="preserve">1. Нормативные требования </w:t>
      </w:r>
      <w:r w:rsidR="007F32E3" w:rsidRPr="00A91741">
        <w:rPr>
          <w:rFonts w:ascii="Times New Roman" w:hAnsi="Times New Roman"/>
        </w:rPr>
        <w:t>к</w:t>
      </w:r>
      <w:r w:rsidRPr="00330730">
        <w:rPr>
          <w:rFonts w:ascii="Times New Roman" w:hAnsi="Times New Roman"/>
        </w:rPr>
        <w:t xml:space="preserve"> фото- и видеосъёмк</w:t>
      </w:r>
      <w:r w:rsidR="007F32E3" w:rsidRPr="00A91741">
        <w:rPr>
          <w:rFonts w:ascii="Times New Roman" w:hAnsi="Times New Roman"/>
        </w:rPr>
        <w:t>е</w:t>
      </w:r>
      <w:r w:rsidRPr="00330730">
        <w:rPr>
          <w:rFonts w:ascii="Times New Roman" w:hAnsi="Times New Roman"/>
        </w:rPr>
        <w:t>.</w:t>
      </w:r>
      <w:bookmarkEnd w:id="4"/>
    </w:p>
    <w:p w14:paraId="0900189F" w14:textId="29D1CACC" w:rsidR="00CB588F" w:rsidRPr="00330730" w:rsidRDefault="00CB588F" w:rsidP="00CB588F">
      <w:pPr>
        <w:pStyle w:val="Style1"/>
        <w:ind w:firstLine="709"/>
      </w:pPr>
      <w:r w:rsidRPr="00A91741">
        <w:t>Для осуществления фото- и видеосъёмки всех лиц, находящихся на территории АЭС «</w:t>
      </w:r>
      <w:proofErr w:type="spellStart"/>
      <w:r w:rsidRPr="00A91741">
        <w:t>Козлодуй</w:t>
      </w:r>
      <w:proofErr w:type="spellEnd"/>
      <w:r w:rsidRPr="00A91741">
        <w:t xml:space="preserve">», </w:t>
      </w:r>
      <w:r w:rsidR="00FA39B6" w:rsidRPr="00A91741">
        <w:t>что позволило б</w:t>
      </w:r>
      <w:r w:rsidR="00FA39B6" w:rsidRPr="00330730">
        <w:t>ы</w:t>
      </w:r>
      <w:r w:rsidRPr="00330730">
        <w:t xml:space="preserve"> их </w:t>
      </w:r>
      <w:r w:rsidR="00FA39B6" w:rsidRPr="00A91741">
        <w:t>персональную</w:t>
      </w:r>
      <w:r w:rsidR="00FA39B6" w:rsidRPr="00330730">
        <w:t xml:space="preserve"> </w:t>
      </w:r>
      <w:r w:rsidR="00FA39B6" w:rsidRPr="00A91741">
        <w:t>идентификацию</w:t>
      </w:r>
      <w:r w:rsidRPr="00330730">
        <w:t xml:space="preserve">, необходимо соблюдать требования законодательства Республики Болгария и законодательства ЕС, </w:t>
      </w:r>
      <w:r w:rsidR="006146AE" w:rsidRPr="00A91741">
        <w:t>что включает в себя</w:t>
      </w:r>
      <w:r w:rsidRPr="00330730">
        <w:t>:</w:t>
      </w:r>
    </w:p>
    <w:p w14:paraId="63BD41EF" w14:textId="09F03885" w:rsidR="00CB588F" w:rsidRPr="00A91741" w:rsidRDefault="00CB588F" w:rsidP="00C0486D">
      <w:pPr>
        <w:pStyle w:val="Style1"/>
        <w:tabs>
          <w:tab w:val="left" w:pos="993"/>
          <w:tab w:val="left" w:pos="1843"/>
        </w:tabs>
        <w:ind w:firstLine="709"/>
      </w:pPr>
      <w:r w:rsidRPr="00A91741">
        <w:t xml:space="preserve">На территории «АЭС </w:t>
      </w:r>
      <w:proofErr w:type="spellStart"/>
      <w:r w:rsidRPr="00A91741">
        <w:t>Козлодуй</w:t>
      </w:r>
      <w:proofErr w:type="spellEnd"/>
      <w:r w:rsidRPr="00A91741">
        <w:t>» ЕАД в качестве значимого для национальной безопасности стратегического объекта (Постановление №181 Совета министров от 20.07.</w:t>
      </w:r>
      <w:r w:rsidR="00FA39B6" w:rsidRPr="00A91741">
        <w:t>2009 </w:t>
      </w:r>
      <w:r w:rsidRPr="00330730">
        <w:t xml:space="preserve">г.) в зоне контролируемого доступа </w:t>
      </w:r>
      <w:r w:rsidR="00FA39B6" w:rsidRPr="00A91741">
        <w:t>осуществляе</w:t>
      </w:r>
      <w:r w:rsidR="00FA39B6" w:rsidRPr="00330730">
        <w:t xml:space="preserve">тся </w:t>
      </w:r>
      <w:r w:rsidRPr="00330730">
        <w:t>фото- и видеосъёмк</w:t>
      </w:r>
      <w:r w:rsidR="006146AE" w:rsidRPr="00A91741">
        <w:t>а</w:t>
      </w:r>
      <w:r w:rsidRPr="00330730">
        <w:t xml:space="preserve">, для </w:t>
      </w:r>
      <w:r w:rsidR="00FA39B6" w:rsidRPr="00A91741">
        <w:t>которой</w:t>
      </w:r>
      <w:r w:rsidR="00FA39B6" w:rsidRPr="00330730">
        <w:t xml:space="preserve"> </w:t>
      </w:r>
      <w:r w:rsidRPr="00330730">
        <w:t xml:space="preserve">не требуется согласия лиц на основании </w:t>
      </w:r>
      <w:r w:rsidR="00FA39B6" w:rsidRPr="00330730">
        <w:t>буквы</w:t>
      </w:r>
      <w:r w:rsidR="00FA39B6" w:rsidRPr="003B6CA6">
        <w:t xml:space="preserve"> «</w:t>
      </w:r>
      <w:r w:rsidR="00F37042">
        <w:rPr>
          <w:lang w:val="en-US"/>
        </w:rPr>
        <w:t>f</w:t>
      </w:r>
      <w:r w:rsidR="00FA39B6" w:rsidRPr="003B6CA6">
        <w:t xml:space="preserve">» </w:t>
      </w:r>
      <w:r w:rsidR="00657143" w:rsidRPr="00A91741">
        <w:t>параграфа</w:t>
      </w:r>
      <w:r w:rsidR="00FA39B6" w:rsidRPr="00A91741">
        <w:t xml:space="preserve"> 1 </w:t>
      </w:r>
      <w:r w:rsidRPr="00330730">
        <w:t>ст. 6</w:t>
      </w:r>
      <w:r w:rsidRPr="00A91741">
        <w:t xml:space="preserve"> Регламента (ЕС) 2016/679 /</w:t>
      </w:r>
      <w:r w:rsidR="00D97F89" w:rsidRPr="00A91741">
        <w:t>Законн</w:t>
      </w:r>
      <w:r w:rsidR="00D97F89" w:rsidRPr="00330730">
        <w:t>ы</w:t>
      </w:r>
      <w:r w:rsidR="00D97F89" w:rsidRPr="00A91741">
        <w:t>й</w:t>
      </w:r>
      <w:r w:rsidR="00D97F89" w:rsidRPr="00330730">
        <w:t xml:space="preserve"> </w:t>
      </w:r>
      <w:r w:rsidRPr="00A91741">
        <w:t>интерес администратора/. Эти действия выполняются для всех целей, которые не противоречат законодательству Республики Болгария и законодательству ЕС.</w:t>
      </w:r>
    </w:p>
    <w:p w14:paraId="6E97542C" w14:textId="42EBE20E" w:rsidR="009A056F" w:rsidRPr="00A91741" w:rsidRDefault="009A056F" w:rsidP="009A056F">
      <w:pPr>
        <w:pStyle w:val="Style1"/>
        <w:tabs>
          <w:tab w:val="left" w:pos="567"/>
          <w:tab w:val="left" w:pos="993"/>
        </w:tabs>
        <w:ind w:firstLine="709"/>
      </w:pPr>
      <w:r w:rsidRPr="00A91741">
        <w:t>При осуществлени</w:t>
      </w:r>
      <w:r w:rsidR="00443F42" w:rsidRPr="00A91741">
        <w:t>и</w:t>
      </w:r>
      <w:r w:rsidRPr="00330730">
        <w:t xml:space="preserve"> фото- и видеосъёмки </w:t>
      </w:r>
      <w:r w:rsidR="00443F42" w:rsidRPr="00A91741">
        <w:t>с использованием</w:t>
      </w:r>
      <w:r w:rsidR="00EB3A8D" w:rsidRPr="00A91741">
        <w:t xml:space="preserve"> </w:t>
      </w:r>
      <w:r w:rsidRPr="00330730">
        <w:t xml:space="preserve">техники, </w:t>
      </w:r>
      <w:r w:rsidR="00443F42" w:rsidRPr="00A91741">
        <w:t>не позволяющей</w:t>
      </w:r>
      <w:r w:rsidRPr="00330730">
        <w:t xml:space="preserve"> персональн</w:t>
      </w:r>
      <w:r w:rsidR="00443F42" w:rsidRPr="00A91741">
        <w:t>ую</w:t>
      </w:r>
      <w:r w:rsidRPr="00330730">
        <w:t xml:space="preserve"> идентификаци</w:t>
      </w:r>
      <w:r w:rsidR="00443F42" w:rsidRPr="00A91741">
        <w:t>ю</w:t>
      </w:r>
      <w:r w:rsidRPr="00330730">
        <w:t xml:space="preserve"> лиц (радиографический контроль, лазерные измерения и пр.), </w:t>
      </w:r>
      <w:r w:rsidR="00443F42" w:rsidRPr="00A91741">
        <w:t>Р</w:t>
      </w:r>
      <w:r w:rsidR="00443F42" w:rsidRPr="00330730">
        <w:t xml:space="preserve">азрешения по </w:t>
      </w:r>
      <w:r w:rsidR="00443F42" w:rsidRPr="00A91741">
        <w:t>данной</w:t>
      </w:r>
      <w:r w:rsidR="00897183" w:rsidRPr="00A91741">
        <w:t xml:space="preserve"> </w:t>
      </w:r>
      <w:r w:rsidR="00443F42" w:rsidRPr="00A91741">
        <w:t xml:space="preserve">процедуре </w:t>
      </w:r>
      <w:r w:rsidRPr="00A91741">
        <w:t>не требуется.</w:t>
      </w:r>
    </w:p>
    <w:p w14:paraId="3E8520D5" w14:textId="77777777" w:rsidR="008E638C" w:rsidRPr="00A91741" w:rsidRDefault="00D3169E" w:rsidP="00421A72">
      <w:pPr>
        <w:pStyle w:val="Heading2"/>
        <w:spacing w:before="120" w:after="0"/>
        <w:ind w:left="0" w:firstLine="709"/>
        <w:rPr>
          <w:rFonts w:ascii="Times New Roman" w:hAnsi="Times New Roman" w:cs="Times New Roman"/>
        </w:rPr>
      </w:pPr>
      <w:bookmarkStart w:id="5" w:name="_Toc163468888"/>
      <w:r w:rsidRPr="00A91741">
        <w:rPr>
          <w:rFonts w:ascii="Times New Roman" w:hAnsi="Times New Roman"/>
        </w:rPr>
        <w:t>2. Получение разрешения на осуществление фото- и видеосъёмки внешними лицами</w:t>
      </w:r>
      <w:bookmarkEnd w:id="5"/>
    </w:p>
    <w:p w14:paraId="1449672B" w14:textId="6F9C6F4B" w:rsidR="00565B79" w:rsidRPr="00330730" w:rsidRDefault="002A62A2" w:rsidP="00D3169E">
      <w:pPr>
        <w:pStyle w:val="Style1"/>
        <w:widowControl w:val="0"/>
        <w:numPr>
          <w:ilvl w:val="1"/>
          <w:numId w:val="46"/>
        </w:numPr>
        <w:tabs>
          <w:tab w:val="left" w:pos="709"/>
          <w:tab w:val="left" w:pos="851"/>
          <w:tab w:val="left" w:pos="1276"/>
          <w:tab w:val="left" w:pos="6781"/>
        </w:tabs>
        <w:ind w:left="0" w:firstLine="708"/>
      </w:pPr>
      <w:r w:rsidRPr="00A91741">
        <w:t>Если необходимо осуществление фото- и видеосъёмки в зонах безопасности АЭС «</w:t>
      </w:r>
      <w:proofErr w:type="spellStart"/>
      <w:r w:rsidRPr="00A91741">
        <w:t>Козлодуй</w:t>
      </w:r>
      <w:proofErr w:type="spellEnd"/>
      <w:r w:rsidRPr="00A91741">
        <w:t>» внешними лицами, заполняется «Разрешение на осуществление фото- и видеосъёмки» для внешних лиц (Приложение №</w:t>
      </w:r>
      <w:r w:rsidR="00897183" w:rsidRPr="00A91741">
        <w:t xml:space="preserve"> </w:t>
      </w:r>
      <w:r w:rsidRPr="00330730">
        <w:t xml:space="preserve">2) и Декларация о конфиденциальности </w:t>
      </w:r>
      <w:r w:rsidRPr="00330730">
        <w:lastRenderedPageBreak/>
        <w:t>(Приложение №</w:t>
      </w:r>
      <w:r w:rsidR="00897183" w:rsidRPr="00A91741">
        <w:t xml:space="preserve"> </w:t>
      </w:r>
      <w:r w:rsidRPr="00330730">
        <w:t xml:space="preserve">3). </w:t>
      </w:r>
    </w:p>
    <w:p w14:paraId="5F07A3A7" w14:textId="4559CF4C" w:rsidR="00A43C77" w:rsidRPr="00A91741" w:rsidRDefault="002A62A2" w:rsidP="00D3169E">
      <w:pPr>
        <w:pStyle w:val="Style1"/>
        <w:widowControl w:val="0"/>
        <w:numPr>
          <w:ilvl w:val="1"/>
          <w:numId w:val="46"/>
        </w:numPr>
        <w:tabs>
          <w:tab w:val="left" w:pos="709"/>
          <w:tab w:val="left" w:pos="1276"/>
          <w:tab w:val="left" w:pos="6781"/>
        </w:tabs>
        <w:ind w:left="0" w:firstLine="708"/>
      </w:pPr>
      <w:r w:rsidRPr="00A91741">
        <w:t xml:space="preserve">Разрешение согласовывается директором по безопасности и качеству, руководителем управления «Физическая безопасность», </w:t>
      </w:r>
      <w:proofErr w:type="spellStart"/>
      <w:r w:rsidR="0066557F">
        <w:rPr>
          <w:lang w:val="bg-BG"/>
        </w:rPr>
        <w:t>руководителем</w:t>
      </w:r>
      <w:proofErr w:type="spellEnd"/>
      <w:r w:rsidR="0066557F">
        <w:rPr>
          <w:lang w:val="bg-BG"/>
        </w:rPr>
        <w:t xml:space="preserve"> подразделения, в </w:t>
      </w:r>
      <w:proofErr w:type="spellStart"/>
      <w:r w:rsidR="0066557F">
        <w:rPr>
          <w:lang w:val="bg-BG"/>
        </w:rPr>
        <w:t>котором</w:t>
      </w:r>
      <w:proofErr w:type="spellEnd"/>
      <w:r w:rsidR="0066557F">
        <w:rPr>
          <w:lang w:val="bg-BG"/>
        </w:rPr>
        <w:t xml:space="preserve"> </w:t>
      </w:r>
      <w:proofErr w:type="spellStart"/>
      <w:r w:rsidR="0066557F">
        <w:rPr>
          <w:lang w:val="bg-BG"/>
        </w:rPr>
        <w:t>будет</w:t>
      </w:r>
      <w:proofErr w:type="spellEnd"/>
      <w:r w:rsidR="0066557F">
        <w:rPr>
          <w:lang w:val="bg-BG"/>
        </w:rPr>
        <w:t xml:space="preserve"> </w:t>
      </w:r>
      <w:proofErr w:type="spellStart"/>
      <w:r w:rsidR="0066557F">
        <w:rPr>
          <w:lang w:val="bg-BG"/>
        </w:rPr>
        <w:t>осуществляться</w:t>
      </w:r>
      <w:proofErr w:type="spellEnd"/>
      <w:r w:rsidR="0066557F">
        <w:rPr>
          <w:lang w:val="bg-BG"/>
        </w:rPr>
        <w:t xml:space="preserve"> фото- и </w:t>
      </w:r>
      <w:proofErr w:type="spellStart"/>
      <w:r w:rsidR="0066557F">
        <w:rPr>
          <w:lang w:val="bg-BG"/>
        </w:rPr>
        <w:t>видеосъемка</w:t>
      </w:r>
      <w:proofErr w:type="spellEnd"/>
      <w:r w:rsidR="0066557F">
        <w:rPr>
          <w:lang w:val="bg-BG"/>
        </w:rPr>
        <w:t xml:space="preserve">, </w:t>
      </w:r>
      <w:r w:rsidRPr="00A91741">
        <w:t xml:space="preserve">утверждается исполнительным директорам «АЭС </w:t>
      </w:r>
      <w:proofErr w:type="spellStart"/>
      <w:r w:rsidRPr="00A91741">
        <w:t>Козлодуй</w:t>
      </w:r>
      <w:proofErr w:type="spellEnd"/>
      <w:r w:rsidRPr="00A91741">
        <w:t>» ЕАД и регистрируется в Бюро пропусков (сектор СКД, управление «Физическая безопасность»).</w:t>
      </w:r>
    </w:p>
    <w:p w14:paraId="431E1F00" w14:textId="217272A0" w:rsidR="00B514E1" w:rsidRPr="00A91741" w:rsidRDefault="005851F5" w:rsidP="00D3169E">
      <w:pPr>
        <w:pStyle w:val="Style1"/>
        <w:widowControl w:val="0"/>
        <w:numPr>
          <w:ilvl w:val="1"/>
          <w:numId w:val="46"/>
        </w:numPr>
        <w:tabs>
          <w:tab w:val="left" w:pos="709"/>
          <w:tab w:val="left" w:pos="1276"/>
          <w:tab w:val="left" w:pos="6781"/>
        </w:tabs>
        <w:ind w:left="0" w:firstLine="708"/>
      </w:pPr>
      <w:r w:rsidRPr="00A91741">
        <w:t>Во время проведения мероприятий</w:t>
      </w:r>
      <w:r w:rsidR="00AC020B" w:rsidRPr="00A91741">
        <w:t>, представляющих</w:t>
      </w:r>
      <w:r w:rsidRPr="00330730">
        <w:t xml:space="preserve"> общественн</w:t>
      </w:r>
      <w:r w:rsidR="00AC020B" w:rsidRPr="00A91741">
        <w:t>ый</w:t>
      </w:r>
      <w:r w:rsidRPr="00330730">
        <w:t xml:space="preserve"> интерес</w:t>
      </w:r>
      <w:r w:rsidR="00AC020B" w:rsidRPr="00A91741">
        <w:t xml:space="preserve"> и освещаемых большим количеством</w:t>
      </w:r>
      <w:r w:rsidR="00416CA4" w:rsidRPr="00A91741">
        <w:t xml:space="preserve"> средств массовой информации</w:t>
      </w:r>
      <w:r w:rsidRPr="00330730">
        <w:t xml:space="preserve">, </w:t>
      </w:r>
      <w:r w:rsidR="00416CA4" w:rsidRPr="00A91741">
        <w:t xml:space="preserve">разрешение на </w:t>
      </w:r>
      <w:r w:rsidRPr="00330730">
        <w:t xml:space="preserve">осуществление фото- и видеосъёмки </w:t>
      </w:r>
      <w:r w:rsidR="00416CA4" w:rsidRPr="00A91741">
        <w:t>выдается лицом,</w:t>
      </w:r>
      <w:r w:rsidR="00416CA4" w:rsidRPr="00330730">
        <w:t xml:space="preserve"> </w:t>
      </w:r>
      <w:r w:rsidRPr="00330730">
        <w:t xml:space="preserve">ответственным за мероприятие. При </w:t>
      </w:r>
      <w:r w:rsidRPr="003B6CA6">
        <w:t xml:space="preserve">регистрации </w:t>
      </w:r>
      <w:proofErr w:type="spellStart"/>
      <w:r w:rsidR="003B6CA6" w:rsidRPr="00A91741">
        <w:rPr>
          <w:lang w:val="bg-BG"/>
        </w:rPr>
        <w:t>для</w:t>
      </w:r>
      <w:proofErr w:type="spellEnd"/>
      <w:r w:rsidR="003B6CA6" w:rsidRPr="003B6CA6">
        <w:t xml:space="preserve"> </w:t>
      </w:r>
      <w:r w:rsidRPr="00A91741">
        <w:t>вход</w:t>
      </w:r>
      <w:r w:rsidR="003B6CA6" w:rsidRPr="00A91741">
        <w:rPr>
          <w:lang w:val="bg-BG"/>
        </w:rPr>
        <w:t>а</w:t>
      </w:r>
      <w:r w:rsidRPr="00330730">
        <w:t xml:space="preserve"> в защищенные зоны АЭС «</w:t>
      </w:r>
      <w:proofErr w:type="spellStart"/>
      <w:r w:rsidRPr="00330730">
        <w:t>Козлодуй</w:t>
      </w:r>
      <w:proofErr w:type="spellEnd"/>
      <w:r w:rsidRPr="00330730">
        <w:t xml:space="preserve">» сотрудники Бюро пропусков (сектор СКД, </w:t>
      </w:r>
      <w:r w:rsidRPr="00A91741">
        <w:t>управление «Физическая безопасность») составляют перечень съёмочной техники и данных лиц, которые будут её использовать.</w:t>
      </w:r>
    </w:p>
    <w:p w14:paraId="75981AF6" w14:textId="6FB4539F" w:rsidR="00F877DB" w:rsidRPr="00330730" w:rsidRDefault="00D3169E" w:rsidP="00D3169E">
      <w:pPr>
        <w:pStyle w:val="Heading1"/>
        <w:numPr>
          <w:ilvl w:val="0"/>
          <w:numId w:val="46"/>
        </w:numPr>
        <w:tabs>
          <w:tab w:val="left" w:pos="709"/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</w:rPr>
      </w:pPr>
      <w:bookmarkStart w:id="6" w:name="_Toc163468890"/>
      <w:r w:rsidRPr="00A91741">
        <w:rPr>
          <w:rFonts w:ascii="Times New Roman" w:hAnsi="Times New Roman"/>
        </w:rPr>
        <w:t xml:space="preserve">Предоставление фотографий, </w:t>
      </w:r>
      <w:r w:rsidR="004F1B01" w:rsidRPr="00A91741">
        <w:rPr>
          <w:rFonts w:ascii="Times New Roman" w:hAnsi="Times New Roman"/>
        </w:rPr>
        <w:t>видеокадров</w:t>
      </w:r>
      <w:r w:rsidRPr="00330730">
        <w:rPr>
          <w:rFonts w:ascii="Times New Roman" w:hAnsi="Times New Roman"/>
        </w:rPr>
        <w:t>, видеофильмов и мультимедийных продуктов, являющихся собственностью «АЭС КОЗЛОДУЙ» ЕАД</w:t>
      </w:r>
      <w:bookmarkEnd w:id="6"/>
    </w:p>
    <w:p w14:paraId="674F5902" w14:textId="235A1448" w:rsidR="006E1303" w:rsidRPr="00330730" w:rsidRDefault="002A62A2" w:rsidP="004E4C6C">
      <w:pPr>
        <w:ind w:firstLine="709"/>
      </w:pPr>
      <w:r w:rsidRPr="00330730">
        <w:t xml:space="preserve">Предоставление фотографий, </w:t>
      </w:r>
      <w:r w:rsidR="00F663DA" w:rsidRPr="00A91741">
        <w:t>видеокадров</w:t>
      </w:r>
      <w:r w:rsidRPr="00330730">
        <w:t xml:space="preserve">, видеофильмов и мультимедийных продуктов внешним организациям осуществляется после направления письма исполнительному директору «АЭС </w:t>
      </w:r>
      <w:proofErr w:type="spellStart"/>
      <w:r w:rsidRPr="00330730">
        <w:t>К</w:t>
      </w:r>
      <w:r w:rsidR="00416CA4" w:rsidRPr="00A91741">
        <w:t>озлодуй</w:t>
      </w:r>
      <w:proofErr w:type="spellEnd"/>
      <w:r w:rsidRPr="00A91741">
        <w:t xml:space="preserve">» ЕАД, содержащего обоснованный запрос, в котором указываются причины и цели, вызывающие необходимость предоставления необходимых фотографий, </w:t>
      </w:r>
      <w:r w:rsidR="004F1B01" w:rsidRPr="00A91741">
        <w:t>видеокадров</w:t>
      </w:r>
      <w:r w:rsidRPr="00330730">
        <w:t>, видеофильмов и мультимедийных продуктов</w:t>
      </w:r>
      <w:r w:rsidR="00416CA4" w:rsidRPr="00A91741">
        <w:t>.</w:t>
      </w:r>
      <w:r w:rsidRPr="00330730">
        <w:t xml:space="preserve"> Предоставление осуществляется</w:t>
      </w:r>
      <w:r w:rsidR="004F1B01" w:rsidRPr="00A91741">
        <w:t xml:space="preserve"> </w:t>
      </w:r>
      <w:r w:rsidR="00416CA4" w:rsidRPr="00A91741">
        <w:t>по</w:t>
      </w:r>
      <w:r w:rsidRPr="00330730">
        <w:t xml:space="preserve"> акт</w:t>
      </w:r>
      <w:r w:rsidR="00416CA4" w:rsidRPr="00A91741">
        <w:t>у</w:t>
      </w:r>
      <w:r w:rsidRPr="00330730">
        <w:t xml:space="preserve"> прием</w:t>
      </w:r>
      <w:r w:rsidR="00416CA4" w:rsidRPr="00A91741">
        <w:t>а</w:t>
      </w:r>
      <w:r w:rsidRPr="00330730">
        <w:t>-передачи (Приложение №</w:t>
      </w:r>
      <w:r w:rsidR="00416CA4" w:rsidRPr="00A91741">
        <w:t xml:space="preserve"> </w:t>
      </w:r>
      <w:r w:rsidRPr="00330730">
        <w:t>6)</w:t>
      </w:r>
    </w:p>
    <w:p w14:paraId="6A16957D" w14:textId="77777777" w:rsidR="00AA294C" w:rsidRPr="00A91741" w:rsidRDefault="00D3169E" w:rsidP="00CD6B09">
      <w:pPr>
        <w:pStyle w:val="Heading1"/>
        <w:spacing w:before="240"/>
        <w:rPr>
          <w:rFonts w:ascii="Times New Roman" w:hAnsi="Times New Roman"/>
        </w:rPr>
      </w:pPr>
      <w:bookmarkStart w:id="7" w:name="_Toc163468894"/>
      <w:r w:rsidRPr="00A91741">
        <w:rPr>
          <w:rFonts w:ascii="Times New Roman" w:hAnsi="Times New Roman"/>
        </w:rPr>
        <w:t xml:space="preserve">4. </w:t>
      </w:r>
      <w:bookmarkEnd w:id="7"/>
      <w:r w:rsidRPr="00A91741">
        <w:rPr>
          <w:rFonts w:ascii="Times New Roman" w:hAnsi="Times New Roman"/>
        </w:rPr>
        <w:t>Обязанности</w:t>
      </w:r>
    </w:p>
    <w:p w14:paraId="7F71CE99" w14:textId="51C8CF6B" w:rsidR="00162607" w:rsidRPr="00A91741" w:rsidRDefault="00162607" w:rsidP="00162607">
      <w:pPr>
        <w:pStyle w:val="Style1"/>
      </w:pPr>
      <w:r w:rsidRPr="00A91741">
        <w:t xml:space="preserve">Внешние лица, которые осуществляют фото- и </w:t>
      </w:r>
      <w:r w:rsidR="004F1B01" w:rsidRPr="00A91741">
        <w:t>видеосъёмку</w:t>
      </w:r>
      <w:r w:rsidR="004F1B01" w:rsidRPr="00330730">
        <w:t xml:space="preserve"> </w:t>
      </w:r>
      <w:r w:rsidRPr="00330730">
        <w:t>на территории АЭС «</w:t>
      </w:r>
      <w:proofErr w:type="spellStart"/>
      <w:r w:rsidRPr="00330730">
        <w:t>Козлодуй</w:t>
      </w:r>
      <w:proofErr w:type="spellEnd"/>
      <w:r w:rsidRPr="00330730">
        <w:t>», обязаны:</w:t>
      </w:r>
    </w:p>
    <w:p w14:paraId="4C0FBCE4" w14:textId="55BF3912" w:rsidR="005B1497" w:rsidRPr="00A91741" w:rsidRDefault="003A3525" w:rsidP="00523BA4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ind w:left="0" w:firstLine="709"/>
      </w:pPr>
      <w:r w:rsidRPr="00A91741">
        <w:t>Иметь при</w:t>
      </w:r>
      <w:r w:rsidR="002A62A2" w:rsidRPr="00330730">
        <w:t xml:space="preserve"> </w:t>
      </w:r>
      <w:r w:rsidR="004F1B01" w:rsidRPr="00A91741">
        <w:t>се</w:t>
      </w:r>
      <w:r w:rsidR="004F1B01" w:rsidRPr="00330730">
        <w:t>б</w:t>
      </w:r>
      <w:r w:rsidR="004F1B01" w:rsidRPr="00A91741">
        <w:t>е</w:t>
      </w:r>
      <w:r w:rsidR="004F1B01" w:rsidRPr="00330730">
        <w:t xml:space="preserve"> </w:t>
      </w:r>
      <w:r w:rsidR="002A62A2" w:rsidRPr="00330730">
        <w:t xml:space="preserve">«Разрешение на осуществление фото- и видеосъёмки» и </w:t>
      </w:r>
      <w:r w:rsidRPr="00330730">
        <w:t>представ</w:t>
      </w:r>
      <w:r w:rsidRPr="00A91741">
        <w:t>ля</w:t>
      </w:r>
      <w:r w:rsidRPr="00330730">
        <w:t xml:space="preserve">ть </w:t>
      </w:r>
      <w:r w:rsidR="002A62A2" w:rsidRPr="00330730">
        <w:t xml:space="preserve">его при требовании со стороны сотрудников РУ-АЭС </w:t>
      </w:r>
      <w:r w:rsidRPr="00330730">
        <w:t>«</w:t>
      </w:r>
      <w:proofErr w:type="spellStart"/>
      <w:r w:rsidR="002A62A2" w:rsidRPr="00330730">
        <w:t>Козлодуй</w:t>
      </w:r>
      <w:proofErr w:type="spellEnd"/>
      <w:r w:rsidRPr="00330730">
        <w:t>»</w:t>
      </w:r>
      <w:r w:rsidR="002A62A2" w:rsidRPr="003B6CA6">
        <w:t xml:space="preserve"> и сотрудников управления «Физическая безопасность»;</w:t>
      </w:r>
    </w:p>
    <w:p w14:paraId="12CE53AB" w14:textId="23FD5DDA" w:rsidR="00A53BB2" w:rsidRPr="00330730" w:rsidRDefault="002A62A2" w:rsidP="00523BA4">
      <w:pPr>
        <w:pStyle w:val="Style1"/>
        <w:numPr>
          <w:ilvl w:val="0"/>
          <w:numId w:val="6"/>
        </w:numPr>
        <w:tabs>
          <w:tab w:val="left" w:pos="709"/>
          <w:tab w:val="left" w:pos="851"/>
        </w:tabs>
        <w:ind w:left="0" w:firstLine="709"/>
      </w:pPr>
      <w:r w:rsidRPr="00A91741">
        <w:t xml:space="preserve">Не осуществлять фото- и </w:t>
      </w:r>
      <w:r w:rsidR="004F1B01" w:rsidRPr="00A91741">
        <w:t>видеосъёмку</w:t>
      </w:r>
      <w:r w:rsidR="004F1B01" w:rsidRPr="00330730">
        <w:t xml:space="preserve"> </w:t>
      </w:r>
      <w:r w:rsidRPr="00330730">
        <w:t xml:space="preserve">в комнатах отдыха, в санитарных и </w:t>
      </w:r>
      <w:r w:rsidR="003A3525" w:rsidRPr="00A91741">
        <w:t>служебных</w:t>
      </w:r>
      <w:r w:rsidRPr="00330730">
        <w:t xml:space="preserve"> помещениях;</w:t>
      </w:r>
    </w:p>
    <w:p w14:paraId="106C7CA0" w14:textId="77777777" w:rsidR="00A53BB2" w:rsidRPr="00A91741" w:rsidRDefault="002A62A2" w:rsidP="00523BA4">
      <w:pPr>
        <w:pStyle w:val="Style1"/>
        <w:numPr>
          <w:ilvl w:val="0"/>
          <w:numId w:val="6"/>
        </w:numPr>
        <w:tabs>
          <w:tab w:val="left" w:pos="709"/>
          <w:tab w:val="left" w:pos="851"/>
        </w:tabs>
        <w:ind w:left="0" w:firstLine="709"/>
      </w:pPr>
      <w:r w:rsidRPr="00A91741">
        <w:t>Не фотографировать элементы физической защиты АЭС «</w:t>
      </w:r>
      <w:proofErr w:type="spellStart"/>
      <w:r w:rsidRPr="00A91741">
        <w:t>Козлодуй</w:t>
      </w:r>
      <w:proofErr w:type="spellEnd"/>
      <w:r w:rsidRPr="00A91741">
        <w:t>»;</w:t>
      </w:r>
    </w:p>
    <w:p w14:paraId="2CF5ADC3" w14:textId="77777777" w:rsidR="00A53BB2" w:rsidRPr="00A91741" w:rsidRDefault="002A62A2" w:rsidP="00523BA4">
      <w:pPr>
        <w:pStyle w:val="Style1"/>
        <w:numPr>
          <w:ilvl w:val="0"/>
          <w:numId w:val="6"/>
        </w:numPr>
        <w:tabs>
          <w:tab w:val="left" w:pos="709"/>
          <w:tab w:val="left" w:pos="851"/>
        </w:tabs>
        <w:ind w:left="0" w:firstLine="709"/>
      </w:pPr>
      <w:r w:rsidRPr="00A91741">
        <w:t>Не фотографировать объекты, сооружения и зоны, которые не указаны в разрешении на осуществление фото- и видеосъёмки.</w:t>
      </w:r>
    </w:p>
    <w:p w14:paraId="6817EF0C" w14:textId="77777777" w:rsidR="008B36A1" w:rsidRPr="00A91741" w:rsidRDefault="002A62A2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A91741">
        <w:lastRenderedPageBreak/>
        <w:t>Использовать единственно фото- и видеотехнику, указанную в «Разрешении на осуществление фото- и видеосъёмки»;</w:t>
      </w:r>
    </w:p>
    <w:p w14:paraId="793A9E0F" w14:textId="21B44875" w:rsidR="00156C89" w:rsidRPr="00330730" w:rsidRDefault="002A62A2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A91741">
        <w:t xml:space="preserve">Переносить фото- и видеотехнику в выключенном состоянии и с защитными крышками на объективах до </w:t>
      </w:r>
      <w:r w:rsidR="003A3525" w:rsidRPr="00A91741">
        <w:t>достижения обозначенных</w:t>
      </w:r>
      <w:r w:rsidR="003A3525" w:rsidRPr="00330730">
        <w:t xml:space="preserve"> </w:t>
      </w:r>
      <w:r w:rsidRPr="00330730">
        <w:t xml:space="preserve">для </w:t>
      </w:r>
      <w:r w:rsidR="003A3525" w:rsidRPr="00330730">
        <w:t>фото</w:t>
      </w:r>
      <w:r w:rsidR="003A3525" w:rsidRPr="00A91741">
        <w:t>съемки</w:t>
      </w:r>
      <w:r w:rsidR="003A3525" w:rsidRPr="00330730">
        <w:t xml:space="preserve"> </w:t>
      </w:r>
      <w:r w:rsidRPr="00330730">
        <w:t>объект</w:t>
      </w:r>
      <w:r w:rsidR="003A3525" w:rsidRPr="00A91741">
        <w:t>ов</w:t>
      </w:r>
      <w:r w:rsidRPr="00330730">
        <w:t>;</w:t>
      </w:r>
    </w:p>
    <w:p w14:paraId="58CEAB92" w14:textId="04E48354" w:rsidR="009478DC" w:rsidRPr="00330730" w:rsidRDefault="002A62A2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330730">
        <w:t>Не снимать кадры, которы</w:t>
      </w:r>
      <w:r w:rsidR="003A3525" w:rsidRPr="00A91741">
        <w:t>е</w:t>
      </w:r>
      <w:r w:rsidRPr="00330730">
        <w:t xml:space="preserve"> м</w:t>
      </w:r>
      <w:r w:rsidR="003A3525" w:rsidRPr="00A91741">
        <w:t>огут</w:t>
      </w:r>
      <w:r w:rsidRPr="00330730">
        <w:t xml:space="preserve"> </w:t>
      </w:r>
      <w:r w:rsidR="003A3525" w:rsidRPr="00A91741">
        <w:t>быть использованы для</w:t>
      </w:r>
      <w:r w:rsidR="003A3525" w:rsidRPr="00330730">
        <w:t xml:space="preserve"> </w:t>
      </w:r>
      <w:r w:rsidRPr="00330730">
        <w:t>идентификаци</w:t>
      </w:r>
      <w:r w:rsidR="003A3525" w:rsidRPr="00A91741">
        <w:t>и личности</w:t>
      </w:r>
      <w:r w:rsidRPr="00330730">
        <w:t xml:space="preserve"> физического лица без его </w:t>
      </w:r>
      <w:r w:rsidR="003A3525" w:rsidRPr="00A91741">
        <w:t>явного</w:t>
      </w:r>
      <w:r w:rsidR="003A3525" w:rsidRPr="00330730">
        <w:t xml:space="preserve"> </w:t>
      </w:r>
      <w:r w:rsidRPr="00330730">
        <w:t>письменного согласия;</w:t>
      </w:r>
    </w:p>
    <w:p w14:paraId="0B98DF47" w14:textId="0ACF2370" w:rsidR="00587B03" w:rsidRPr="00330730" w:rsidRDefault="002A62A2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330730">
        <w:t>Не снимать кадры, которы</w:t>
      </w:r>
      <w:r w:rsidR="003A3525" w:rsidRPr="00A91741">
        <w:t>е</w:t>
      </w:r>
      <w:r w:rsidRPr="00330730">
        <w:t xml:space="preserve"> мо</w:t>
      </w:r>
      <w:r w:rsidR="003A3525" w:rsidRPr="00A91741">
        <w:t>гут</w:t>
      </w:r>
      <w:r w:rsidRPr="00330730">
        <w:t xml:space="preserve"> </w:t>
      </w:r>
      <w:r w:rsidR="003A3525" w:rsidRPr="00330730">
        <w:t>с</w:t>
      </w:r>
      <w:r w:rsidR="003A3525" w:rsidRPr="00A91741">
        <w:t>оздать</w:t>
      </w:r>
      <w:r w:rsidR="003A3525" w:rsidRPr="00330730">
        <w:t xml:space="preserve"> </w:t>
      </w:r>
      <w:r w:rsidRPr="00330730">
        <w:t>негативное представление</w:t>
      </w:r>
      <w:r w:rsidR="00B926EC" w:rsidRPr="00A91741">
        <w:t xml:space="preserve"> </w:t>
      </w:r>
      <w:r w:rsidRPr="00330730">
        <w:t>или</w:t>
      </w:r>
      <w:r w:rsidR="00B926EC" w:rsidRPr="00A91741">
        <w:t xml:space="preserve"> </w:t>
      </w:r>
      <w:r w:rsidRPr="00330730">
        <w:t xml:space="preserve">внушения, </w:t>
      </w:r>
      <w:r w:rsidR="003A3525" w:rsidRPr="00A91741">
        <w:t>наносящие вред</w:t>
      </w:r>
      <w:r w:rsidR="003A3525" w:rsidRPr="00330730">
        <w:t xml:space="preserve"> </w:t>
      </w:r>
      <w:r w:rsidRPr="00330730">
        <w:t>имидж</w:t>
      </w:r>
      <w:r w:rsidR="003A3525" w:rsidRPr="00A91741">
        <w:t>у</w:t>
      </w:r>
      <w:r w:rsidRPr="00330730">
        <w:t xml:space="preserve"> «АЭС </w:t>
      </w:r>
      <w:proofErr w:type="spellStart"/>
      <w:r w:rsidRPr="00330730">
        <w:t>Козлодуй</w:t>
      </w:r>
      <w:proofErr w:type="spellEnd"/>
      <w:r w:rsidRPr="00330730">
        <w:t>» ЕАД;</w:t>
      </w:r>
    </w:p>
    <w:p w14:paraId="02BA551A" w14:textId="0AFDCACD" w:rsidR="00112491" w:rsidRPr="00A91741" w:rsidRDefault="00112491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330730">
        <w:t>Передать обратно в Бюро пропусков</w:t>
      </w:r>
      <w:r w:rsidR="003A3525" w:rsidRPr="00A91741">
        <w:t xml:space="preserve"> </w:t>
      </w:r>
      <w:r w:rsidRPr="00330730">
        <w:t>(сектор СКД, управление «Физическая безопасность») разрешение на осуществление фото- и видеосъёмки (Приложение №</w:t>
      </w:r>
      <w:r w:rsidR="003A3525" w:rsidRPr="00A91741">
        <w:t xml:space="preserve"> </w:t>
      </w:r>
      <w:r w:rsidRPr="00330730">
        <w:t>2) после завершения работ, указанных в нем, или по истечению его срока;</w:t>
      </w:r>
    </w:p>
    <w:p w14:paraId="415F83A9" w14:textId="721C630D" w:rsidR="000F3798" w:rsidRPr="00A91741" w:rsidRDefault="002A62A2" w:rsidP="008F71C6">
      <w:pPr>
        <w:pStyle w:val="Style1"/>
        <w:numPr>
          <w:ilvl w:val="0"/>
          <w:numId w:val="8"/>
        </w:numPr>
        <w:tabs>
          <w:tab w:val="left" w:pos="851"/>
        </w:tabs>
        <w:ind w:left="0" w:firstLine="709"/>
      </w:pPr>
      <w:r w:rsidRPr="00A91741">
        <w:t>Предоставить п</w:t>
      </w:r>
      <w:r w:rsidR="003A3525" w:rsidRPr="00A91741">
        <w:t>о</w:t>
      </w:r>
      <w:r w:rsidRPr="00330730">
        <w:t xml:space="preserve"> запросу </w:t>
      </w:r>
      <w:r w:rsidR="003A3525" w:rsidRPr="00A91741">
        <w:t>от</w:t>
      </w:r>
      <w:r w:rsidRPr="00330730">
        <w:t xml:space="preserve">снятые кадры </w:t>
      </w:r>
      <w:r w:rsidR="007D73E1" w:rsidRPr="00A91741">
        <w:t>для</w:t>
      </w:r>
      <w:r w:rsidRPr="00330730">
        <w:t xml:space="preserve"> рассмотрени</w:t>
      </w:r>
      <w:r w:rsidR="007D73E1" w:rsidRPr="00A91741">
        <w:t>я</w:t>
      </w:r>
      <w:r w:rsidRPr="00330730">
        <w:t xml:space="preserve"> управлением «Физическая безопасность» и/или дирекцией «Безопасность и качество».</w:t>
      </w:r>
    </w:p>
    <w:p w14:paraId="084AD39A" w14:textId="77777777" w:rsidR="00580672" w:rsidRPr="00A91741" w:rsidRDefault="00D3169E" w:rsidP="00621E37">
      <w:pPr>
        <w:pStyle w:val="Heading1"/>
        <w:spacing w:before="240"/>
        <w:rPr>
          <w:rFonts w:ascii="Times New Roman" w:hAnsi="Times New Roman"/>
        </w:rPr>
      </w:pPr>
      <w:bookmarkStart w:id="8" w:name="_Toc163468897"/>
      <w:r w:rsidRPr="00A91741">
        <w:rPr>
          <w:rFonts w:ascii="Times New Roman" w:hAnsi="Times New Roman"/>
        </w:rPr>
        <w:t>5.</w:t>
      </w:r>
      <w:bookmarkEnd w:id="8"/>
      <w:r w:rsidRPr="00A91741">
        <w:rPr>
          <w:rFonts w:ascii="Times New Roman" w:hAnsi="Times New Roman"/>
        </w:rPr>
        <w:t>Термины</w:t>
      </w:r>
    </w:p>
    <w:p w14:paraId="39A45FF6" w14:textId="4D80AC07" w:rsidR="009A43A4" w:rsidRPr="00330730" w:rsidRDefault="002A62A2" w:rsidP="0069062B">
      <w:pPr>
        <w:ind w:firstLine="709"/>
        <w:rPr>
          <w:b/>
          <w:spacing w:val="14"/>
          <w:kern w:val="20"/>
        </w:rPr>
      </w:pPr>
      <w:bookmarkStart w:id="9" w:name="Лични"/>
      <w:r w:rsidRPr="00A91741">
        <w:rPr>
          <w:b/>
        </w:rPr>
        <w:t>Персональные данные</w:t>
      </w:r>
      <w:bookmarkEnd w:id="9"/>
      <w:r w:rsidRPr="00A91741">
        <w:rPr>
          <w:b/>
        </w:rPr>
        <w:t xml:space="preserve"> – </w:t>
      </w:r>
      <w:r w:rsidRPr="00A91741">
        <w:t xml:space="preserve">«Персональные данные» </w:t>
      </w:r>
      <w:r w:rsidR="00E25562" w:rsidRPr="00A91741">
        <w:t xml:space="preserve">- </w:t>
      </w:r>
      <w:r w:rsidR="00657143" w:rsidRPr="00A91741">
        <w:t>это</w:t>
      </w:r>
      <w:r w:rsidR="00657143">
        <w:rPr>
          <w:lang w:val="bg-BG"/>
        </w:rPr>
        <w:t xml:space="preserve"> </w:t>
      </w:r>
      <w:r w:rsidRPr="00330730">
        <w:t xml:space="preserve">любая информация, </w:t>
      </w:r>
      <w:r w:rsidR="00B926EC" w:rsidRPr="00A91741">
        <w:t>относящаяся к определенному или определяемому физическому лицу</w:t>
      </w:r>
      <w:r w:rsidRPr="00330730">
        <w:t xml:space="preserve"> («</w:t>
      </w:r>
      <w:r w:rsidR="00B926EC" w:rsidRPr="00A91741">
        <w:t>субъекту персональн</w:t>
      </w:r>
      <w:r w:rsidR="00B926EC" w:rsidRPr="00330730">
        <w:t>ы</w:t>
      </w:r>
      <w:r w:rsidR="00B926EC" w:rsidRPr="00A91741">
        <w:t>х</w:t>
      </w:r>
      <w:r w:rsidR="00B926EC" w:rsidRPr="00330730">
        <w:t xml:space="preserve"> </w:t>
      </w:r>
      <w:r w:rsidRPr="00330730">
        <w:t xml:space="preserve">данных»); </w:t>
      </w:r>
      <w:proofErr w:type="spellStart"/>
      <w:r w:rsidR="00330730">
        <w:rPr>
          <w:lang w:val="bg-BG"/>
        </w:rPr>
        <w:t>определяемое</w:t>
      </w:r>
      <w:proofErr w:type="spellEnd"/>
      <w:r w:rsidR="00330730">
        <w:rPr>
          <w:lang w:val="bg-BG"/>
        </w:rPr>
        <w:t xml:space="preserve"> </w:t>
      </w:r>
      <w:r w:rsidRPr="00330730">
        <w:t>физическое лицо</w:t>
      </w:r>
      <w:r w:rsidR="00330730">
        <w:rPr>
          <w:lang w:val="bg-BG"/>
        </w:rPr>
        <w:t xml:space="preserve"> </w:t>
      </w:r>
      <w:r w:rsidRPr="00330730">
        <w:t xml:space="preserve">является лицом, которое может быть </w:t>
      </w:r>
      <w:r w:rsidR="00365E2B" w:rsidRPr="00A91741">
        <w:t>определено</w:t>
      </w:r>
      <w:r w:rsidR="00365E2B" w:rsidRPr="00330730">
        <w:t xml:space="preserve"> </w:t>
      </w:r>
      <w:r w:rsidRPr="00330730">
        <w:t xml:space="preserve">прямым или </w:t>
      </w:r>
      <w:r w:rsidR="00365E2B" w:rsidRPr="00A91741">
        <w:t>косвенн</w:t>
      </w:r>
      <w:r w:rsidR="00365E2B" w:rsidRPr="00330730">
        <w:t>ы</w:t>
      </w:r>
      <w:r w:rsidR="00365E2B" w:rsidRPr="00A91741">
        <w:t>м</w:t>
      </w:r>
      <w:r w:rsidR="00365E2B" w:rsidRPr="00330730">
        <w:t xml:space="preserve"> </w:t>
      </w:r>
      <w:r w:rsidRPr="00330730">
        <w:t xml:space="preserve">способом, </w:t>
      </w:r>
      <w:r w:rsidR="00365E2B" w:rsidRPr="00A91741">
        <w:t>в частности</w:t>
      </w:r>
      <w:r w:rsidR="00365E2B" w:rsidRPr="00330730">
        <w:t xml:space="preserve"> </w:t>
      </w:r>
      <w:r w:rsidRPr="00330730">
        <w:t xml:space="preserve">при помощи идентификатора: имя, идентификационный номер, данные о местонахождении, онлайн идентификатор или по одному или </w:t>
      </w:r>
      <w:r w:rsidR="00E25562" w:rsidRPr="00330730">
        <w:t>бол</w:t>
      </w:r>
      <w:r w:rsidR="00E25562" w:rsidRPr="00A91741">
        <w:t>е</w:t>
      </w:r>
      <w:r w:rsidR="00E25562" w:rsidRPr="00330730">
        <w:t xml:space="preserve">е </w:t>
      </w:r>
      <w:r w:rsidRPr="00330730">
        <w:t>признакам, являющимся специфическими для физической, физиологической, генетической, психической, умственной, экономической, культурной или социальной идентичности этого физического лица.</w:t>
      </w:r>
    </w:p>
    <w:p w14:paraId="72022FDD" w14:textId="77777777" w:rsidR="005F0068" w:rsidRPr="00A91741" w:rsidRDefault="00D3169E" w:rsidP="00001989">
      <w:pPr>
        <w:pStyle w:val="Heading1"/>
        <w:rPr>
          <w:rFonts w:ascii="Times New Roman" w:hAnsi="Times New Roman"/>
        </w:rPr>
      </w:pPr>
      <w:bookmarkStart w:id="10" w:name="_Toc163468900"/>
      <w:bookmarkEnd w:id="0"/>
      <w:bookmarkEnd w:id="1"/>
      <w:bookmarkEnd w:id="2"/>
      <w:bookmarkEnd w:id="3"/>
      <w:r w:rsidRPr="00A91741">
        <w:rPr>
          <w:rFonts w:ascii="Times New Roman" w:hAnsi="Times New Roman"/>
        </w:rPr>
        <w:t xml:space="preserve">6. </w:t>
      </w:r>
      <w:bookmarkEnd w:id="10"/>
      <w:r w:rsidRPr="00A91741">
        <w:rPr>
          <w:rFonts w:ascii="Times New Roman" w:hAnsi="Times New Roman"/>
        </w:rPr>
        <w:t>Используемые документы</w:t>
      </w:r>
    </w:p>
    <w:p w14:paraId="58F326C6" w14:textId="7677D942" w:rsidR="0015798C" w:rsidRPr="00330730" w:rsidRDefault="002A62A2" w:rsidP="008F71C6">
      <w:pPr>
        <w:pStyle w:val="ListParagraph"/>
        <w:numPr>
          <w:ilvl w:val="0"/>
          <w:numId w:val="9"/>
        </w:numPr>
        <w:tabs>
          <w:tab w:val="left" w:pos="993"/>
        </w:tabs>
        <w:ind w:left="709" w:firstLine="0"/>
      </w:pPr>
      <w:r w:rsidRPr="00A91741">
        <w:t>Регламент (ЭС) 2016/679 Европейского парламента и Совета от 27 апреля 2016 г. о защит</w:t>
      </w:r>
      <w:r w:rsidR="00E25562" w:rsidRPr="00A91741">
        <w:t>е</w:t>
      </w:r>
      <w:r w:rsidRPr="00330730">
        <w:t xml:space="preserve"> физических лиц </w:t>
      </w:r>
      <w:r w:rsidR="00E25562" w:rsidRPr="00A91741">
        <w:t>относительно</w:t>
      </w:r>
      <w:r w:rsidRPr="00330730">
        <w:t xml:space="preserve"> обработки персональных данных и о свободно</w:t>
      </w:r>
      <w:r w:rsidR="00E25562" w:rsidRPr="00A91741">
        <w:t>м</w:t>
      </w:r>
      <w:r w:rsidRPr="00330730">
        <w:t xml:space="preserve"> </w:t>
      </w:r>
      <w:r w:rsidR="00E25562" w:rsidRPr="00A91741">
        <w:t>перемещении</w:t>
      </w:r>
      <w:r w:rsidR="00E25562" w:rsidRPr="00330730">
        <w:t xml:space="preserve"> </w:t>
      </w:r>
      <w:r w:rsidRPr="00330730">
        <w:t>таких данных</w:t>
      </w:r>
    </w:p>
    <w:p w14:paraId="03234C94" w14:textId="140F1CBA" w:rsidR="00F573C2" w:rsidRPr="00330730" w:rsidRDefault="002A62A2" w:rsidP="008F71C6">
      <w:pPr>
        <w:pStyle w:val="ListParagraph"/>
        <w:numPr>
          <w:ilvl w:val="0"/>
          <w:numId w:val="9"/>
        </w:numPr>
        <w:tabs>
          <w:tab w:val="left" w:pos="993"/>
        </w:tabs>
        <w:ind w:left="709" w:firstLine="0"/>
      </w:pPr>
      <w:r w:rsidRPr="00330730">
        <w:t>ЗЗПД</w:t>
      </w:r>
      <w:r w:rsidR="00563F71" w:rsidRPr="00A91741">
        <w:t xml:space="preserve"> </w:t>
      </w:r>
      <w:r w:rsidRPr="00330730">
        <w:t>- Закон о защите персональных данных</w:t>
      </w:r>
    </w:p>
    <w:p w14:paraId="7C3D8AA6" w14:textId="77777777" w:rsidR="0015798C" w:rsidRPr="00A91741" w:rsidRDefault="002A62A2" w:rsidP="008F71C6">
      <w:pPr>
        <w:pStyle w:val="ListParagraph"/>
        <w:numPr>
          <w:ilvl w:val="0"/>
          <w:numId w:val="9"/>
        </w:numPr>
        <w:tabs>
          <w:tab w:val="left" w:pos="993"/>
        </w:tabs>
        <w:ind w:left="709" w:firstLine="0"/>
      </w:pPr>
      <w:r w:rsidRPr="00A91741">
        <w:rPr>
          <w:color w:val="000000"/>
          <w:shd w:val="clear" w:color="auto" w:fill="FFFFFF"/>
        </w:rPr>
        <w:t>Положение об обеспечении физической защиты ядерных установок, ядерного материала и радиоактивных веществ.</w:t>
      </w:r>
    </w:p>
    <w:p w14:paraId="5FFD0E0C" w14:textId="4473F9EF" w:rsidR="0015798C" w:rsidRPr="00330730" w:rsidRDefault="002A62A2" w:rsidP="008F71C6">
      <w:pPr>
        <w:pStyle w:val="ListParagraph"/>
        <w:numPr>
          <w:ilvl w:val="0"/>
          <w:numId w:val="9"/>
        </w:numPr>
        <w:tabs>
          <w:tab w:val="left" w:pos="993"/>
        </w:tabs>
        <w:ind w:left="709" w:firstLine="0"/>
      </w:pPr>
      <w:r w:rsidRPr="00A91741">
        <w:rPr>
          <w:color w:val="000000"/>
          <w:shd w:val="clear" w:color="auto" w:fill="FFFFFF"/>
        </w:rPr>
        <w:t xml:space="preserve"> </w:t>
      </w:r>
      <w:r w:rsidRPr="00A91741">
        <w:t xml:space="preserve">Постановление № 181 </w:t>
      </w:r>
      <w:r w:rsidR="00A6227A" w:rsidRPr="00A91741">
        <w:t>С</w:t>
      </w:r>
      <w:r w:rsidRPr="00330730">
        <w:t>М от 20.07.2009</w:t>
      </w:r>
      <w:r w:rsidR="00563F71" w:rsidRPr="00A91741">
        <w:t xml:space="preserve"> г.</w:t>
      </w:r>
    </w:p>
    <w:p w14:paraId="0A10C9FD" w14:textId="2D53E257" w:rsidR="00700639" w:rsidRPr="00330730" w:rsidRDefault="002A62A2" w:rsidP="008F71C6">
      <w:pPr>
        <w:pStyle w:val="ListParagraph"/>
        <w:numPr>
          <w:ilvl w:val="0"/>
          <w:numId w:val="9"/>
        </w:numPr>
        <w:tabs>
          <w:tab w:val="left" w:pos="993"/>
        </w:tabs>
        <w:ind w:left="709" w:firstLine="0"/>
      </w:pPr>
      <w:r w:rsidRPr="00330730">
        <w:t xml:space="preserve">Позиция Комиссии </w:t>
      </w:r>
      <w:r w:rsidR="00A6227A" w:rsidRPr="00A91741">
        <w:t>п</w:t>
      </w:r>
      <w:r w:rsidRPr="00330730">
        <w:t>о защите персональных данных, рег. № П-763/2014г.</w:t>
      </w:r>
    </w:p>
    <w:p w14:paraId="4121AA67" w14:textId="77777777" w:rsidR="00587B03" w:rsidRPr="00A91741" w:rsidRDefault="00587B03" w:rsidP="00C33779">
      <w:pPr>
        <w:rPr>
          <w:b/>
        </w:rPr>
        <w:sectPr w:rsidR="00587B03" w:rsidRPr="00A91741" w:rsidSect="00F025C8">
          <w:footerReference w:type="default" r:id="rId9"/>
          <w:type w:val="continuous"/>
          <w:pgSz w:w="11907" w:h="16834" w:code="9"/>
          <w:pgMar w:top="851" w:right="851" w:bottom="851" w:left="1418" w:header="567" w:footer="567" w:gutter="0"/>
          <w:pgNumType w:start="6"/>
          <w:cols w:space="708"/>
          <w:noEndnote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  <w:gridCol w:w="8491"/>
      </w:tblGrid>
      <w:tr w:rsidR="00687D99" w:rsidRPr="00A91741" w14:paraId="3F31453B" w14:textId="77777777" w:rsidTr="00162607">
        <w:trPr>
          <w:cantSplit/>
        </w:trPr>
        <w:tc>
          <w:tcPr>
            <w:tcW w:w="11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13CD" w14:textId="77777777" w:rsidR="00687D99" w:rsidRPr="00330730" w:rsidRDefault="006E1303" w:rsidP="00687D99">
            <w:pPr>
              <w:widowControl w:val="0"/>
              <w:jc w:val="center"/>
              <w:rPr>
                <w:rFonts w:eastAsia="SimSun"/>
                <w:b/>
                <w:i/>
                <w:sz w:val="28"/>
                <w:szCs w:val="20"/>
              </w:rPr>
            </w:pPr>
            <w:r w:rsidRPr="00330730">
              <w:rPr>
                <w:b/>
                <w:i/>
                <w:noProof/>
                <w:sz w:val="26"/>
              </w:rPr>
              <w:lastRenderedPageBreak/>
              <w:drawing>
                <wp:inline distT="0" distB="0" distL="0" distR="0" wp14:anchorId="76770255" wp14:editId="4EA15BE2">
                  <wp:extent cx="571500" cy="552450"/>
                  <wp:effectExtent l="19050" t="0" r="0" b="0"/>
                  <wp:docPr id="13" name="Picture 13" descr="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6B65E7" w14:textId="77777777" w:rsidR="00687D99" w:rsidRPr="00A91741" w:rsidRDefault="002A62A2" w:rsidP="00687D99">
            <w:pPr>
              <w:widowControl w:val="0"/>
              <w:jc w:val="center"/>
              <w:rPr>
                <w:rFonts w:eastAsia="SimSun"/>
                <w:b/>
                <w:bCs/>
                <w:iCs/>
                <w:sz w:val="36"/>
                <w:szCs w:val="36"/>
              </w:rPr>
            </w:pPr>
            <w:r w:rsidRPr="00A91741">
              <w:rPr>
                <w:b/>
                <w:sz w:val="36"/>
              </w:rPr>
              <w:t xml:space="preserve">«АЭС КОЗЛОДУЙ» ЕАД, г. </w:t>
            </w:r>
            <w:proofErr w:type="spellStart"/>
            <w:r w:rsidRPr="00A91741">
              <w:rPr>
                <w:b/>
                <w:sz w:val="36"/>
              </w:rPr>
              <w:t>Козлодуй</w:t>
            </w:r>
            <w:proofErr w:type="spellEnd"/>
          </w:p>
        </w:tc>
      </w:tr>
      <w:tr w:rsidR="00687D99" w:rsidRPr="00A91741" w14:paraId="7D6E0E54" w14:textId="77777777" w:rsidTr="00162607">
        <w:trPr>
          <w:cantSplit/>
        </w:trPr>
        <w:tc>
          <w:tcPr>
            <w:tcW w:w="1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9BB14" w14:textId="77777777" w:rsidR="00687D99" w:rsidRPr="00A91741" w:rsidRDefault="00687D99" w:rsidP="00687D99">
            <w:pPr>
              <w:widowControl w:val="0"/>
              <w:jc w:val="center"/>
              <w:rPr>
                <w:rFonts w:eastAsia="SimSun"/>
                <w:b/>
                <w:i/>
                <w:spacing w:val="80"/>
                <w:sz w:val="26"/>
                <w:szCs w:val="20"/>
                <w:vertAlign w:val="subscript"/>
                <w:lang w:eastAsia="bg-BG"/>
              </w:rPr>
            </w:pPr>
          </w:p>
        </w:tc>
        <w:tc>
          <w:tcPr>
            <w:tcW w:w="849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CAD585" w14:textId="77777777" w:rsidR="00687D99" w:rsidRPr="00330730" w:rsidRDefault="002A62A2" w:rsidP="00687D99">
            <w:pPr>
              <w:widowControl w:val="0"/>
              <w:jc w:val="center"/>
              <w:rPr>
                <w:rFonts w:eastAsia="SimSun"/>
                <w:bCs/>
                <w:i/>
                <w:iCs/>
                <w:szCs w:val="36"/>
              </w:rPr>
            </w:pPr>
            <w:r w:rsidRPr="00330730">
              <w:t xml:space="preserve">г. </w:t>
            </w:r>
            <w:proofErr w:type="spellStart"/>
            <w:r w:rsidRPr="00330730">
              <w:t>Козлодуй</w:t>
            </w:r>
            <w:proofErr w:type="spellEnd"/>
            <w:r w:rsidRPr="00330730">
              <w:t>, +359 973 7 2020, факс +359 973 80591</w:t>
            </w:r>
          </w:p>
        </w:tc>
      </w:tr>
    </w:tbl>
    <w:p w14:paraId="0228A381" w14:textId="6A5FC340" w:rsidR="00A24AEE" w:rsidRPr="00330730" w:rsidRDefault="002A62A2" w:rsidP="0026752D">
      <w:pPr>
        <w:spacing w:before="120" w:line="240" w:lineRule="auto"/>
        <w:jc w:val="center"/>
        <w:rPr>
          <w:b/>
          <w:spacing w:val="40"/>
          <w:szCs w:val="28"/>
        </w:rPr>
      </w:pPr>
      <w:bookmarkStart w:id="11" w:name="При2"/>
      <w:r w:rsidRPr="00A91741">
        <w:rPr>
          <w:b/>
        </w:rPr>
        <w:t>РАЗРЕШЕНИ</w:t>
      </w:r>
      <w:r w:rsidR="006D4FF9" w:rsidRPr="00A91741">
        <w:rPr>
          <w:b/>
        </w:rPr>
        <w:t>Е</w:t>
      </w:r>
      <w:r w:rsidRPr="00330730">
        <w:rPr>
          <w:b/>
        </w:rPr>
        <w:t xml:space="preserve"> НА ОСУЩЕСТВЛЕНИЕ ФОТО- И ВИДЕОСЪЁМКИ</w:t>
      </w:r>
    </w:p>
    <w:p w14:paraId="6C15506C" w14:textId="77777777" w:rsidR="0026752D" w:rsidRPr="00A91741" w:rsidRDefault="002A62A2" w:rsidP="0026752D">
      <w:pPr>
        <w:spacing w:line="240" w:lineRule="auto"/>
        <w:jc w:val="center"/>
        <w:rPr>
          <w:b/>
          <w:spacing w:val="40"/>
          <w:sz w:val="22"/>
          <w:szCs w:val="22"/>
        </w:rPr>
      </w:pPr>
      <w:r w:rsidRPr="00A91741">
        <w:rPr>
          <w:sz w:val="22"/>
        </w:rPr>
        <w:t>(</w:t>
      </w:r>
      <w:r w:rsidRPr="00A91741">
        <w:rPr>
          <w:i/>
          <w:sz w:val="22"/>
        </w:rPr>
        <w:t>для внешних лиц</w:t>
      </w:r>
      <w:r w:rsidRPr="00A91741">
        <w:rPr>
          <w:sz w:val="22"/>
        </w:rPr>
        <w:t>)</w:t>
      </w:r>
    </w:p>
    <w:bookmarkEnd w:id="11"/>
    <w:p w14:paraId="08BB20CC" w14:textId="669789CD" w:rsidR="003671DF" w:rsidRPr="00A91741" w:rsidRDefault="00E01C6D" w:rsidP="003671DF">
      <w:pPr>
        <w:pStyle w:val="StyleStyle1After6pt"/>
        <w:spacing w:after="0" w:line="240" w:lineRule="auto"/>
        <w:rPr>
          <w:szCs w:val="24"/>
        </w:rPr>
      </w:pPr>
      <w:r w:rsidRPr="00A91741">
        <w:t>В целях</w:t>
      </w:r>
      <w:r w:rsidR="002A62A2" w:rsidRPr="00330730">
        <w:t xml:space="preserve"> ___________________________________________________________________,</w:t>
      </w:r>
    </w:p>
    <w:p w14:paraId="0DE5E956" w14:textId="77777777" w:rsidR="003671DF" w:rsidRPr="00A91741" w:rsidRDefault="002A62A2" w:rsidP="003671DF">
      <w:pPr>
        <w:pStyle w:val="StyleStyle1After6pt"/>
        <w:spacing w:after="0"/>
        <w:rPr>
          <w:sz w:val="22"/>
          <w:szCs w:val="22"/>
        </w:rPr>
      </w:pPr>
      <w:r w:rsidRPr="00A91741">
        <w:t xml:space="preserve">                 </w:t>
      </w:r>
      <w:r w:rsidRPr="00A91741">
        <w:rPr>
          <w:sz w:val="22"/>
        </w:rPr>
        <w:t>(</w:t>
      </w:r>
      <w:r w:rsidRPr="00A91741">
        <w:rPr>
          <w:i/>
          <w:sz w:val="22"/>
        </w:rPr>
        <w:t>указывается необходимость осуществления фото- и видеосъёмки</w:t>
      </w:r>
      <w:r w:rsidRPr="00A91741">
        <w:rPr>
          <w:sz w:val="22"/>
        </w:rPr>
        <w:t>)</w:t>
      </w:r>
    </w:p>
    <w:p w14:paraId="483536B3" w14:textId="2C5851F7" w:rsidR="00A24AEE" w:rsidRPr="00330730" w:rsidRDefault="002A62A2" w:rsidP="00A24AEE">
      <w:pPr>
        <w:pStyle w:val="StyleStyle1After6pt"/>
        <w:tabs>
          <w:tab w:val="left" w:pos="1260"/>
        </w:tabs>
        <w:spacing w:after="0"/>
        <w:ind w:firstLine="0"/>
        <w:rPr>
          <w:szCs w:val="24"/>
        </w:rPr>
      </w:pPr>
      <w:r w:rsidRPr="00A91741">
        <w:t xml:space="preserve">              Разрешаю следующим лицам </w:t>
      </w:r>
      <w:r w:rsidR="00563F71" w:rsidRPr="00A91741">
        <w:t>осуществля</w:t>
      </w:r>
      <w:r w:rsidR="00563F71" w:rsidRPr="00330730">
        <w:t xml:space="preserve">ть </w:t>
      </w:r>
      <w:r w:rsidRPr="00330730">
        <w:t>фото- и видеосъёмк</w:t>
      </w:r>
      <w:r w:rsidR="00E01C6D" w:rsidRPr="00A91741">
        <w:t>у</w:t>
      </w:r>
      <w:r w:rsidRPr="00330730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88"/>
        <w:gridCol w:w="2579"/>
        <w:gridCol w:w="2552"/>
        <w:gridCol w:w="1843"/>
      </w:tblGrid>
      <w:tr w:rsidR="00A24AEE" w:rsidRPr="00A91741" w14:paraId="69B512DD" w14:textId="77777777" w:rsidTr="00487A97">
        <w:trPr>
          <w:trHeight w:val="41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03C2E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91AC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 xml:space="preserve">Фамилия, имя, отчество 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E289C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Организация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8BA31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Должность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BDB9E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Пропуск №</w:t>
            </w:r>
          </w:p>
        </w:tc>
      </w:tr>
      <w:tr w:rsidR="00A24AEE" w:rsidRPr="00A91741" w14:paraId="15E84704" w14:textId="77777777" w:rsidTr="00487A97">
        <w:trPr>
          <w:trHeight w:val="414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2A199A6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C906EB0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2579" w:type="dxa"/>
            <w:tcBorders>
              <w:top w:val="single" w:sz="12" w:space="0" w:color="auto"/>
            </w:tcBorders>
            <w:vAlign w:val="center"/>
          </w:tcPr>
          <w:p w14:paraId="7BF339AA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CF825F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6D574A3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</w:tr>
      <w:tr w:rsidR="00A24AEE" w:rsidRPr="00A91741" w14:paraId="2AC9D252" w14:textId="77777777" w:rsidTr="00487A97">
        <w:trPr>
          <w:trHeight w:val="414"/>
        </w:trPr>
        <w:tc>
          <w:tcPr>
            <w:tcW w:w="0" w:type="auto"/>
            <w:vAlign w:val="center"/>
          </w:tcPr>
          <w:p w14:paraId="0AF927F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7EFB76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09819159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B1AEA4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85A2F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</w:tr>
    </w:tbl>
    <w:p w14:paraId="1B965F8B" w14:textId="77777777" w:rsidR="00A24AEE" w:rsidRPr="00A91741" w:rsidRDefault="002A62A2" w:rsidP="00A24AEE">
      <w:pPr>
        <w:pStyle w:val="StyleStyle1After6pt"/>
        <w:tabs>
          <w:tab w:val="left" w:pos="1260"/>
        </w:tabs>
        <w:spacing w:after="0"/>
        <w:ind w:firstLine="0"/>
        <w:rPr>
          <w:szCs w:val="24"/>
        </w:rPr>
      </w:pPr>
      <w:r w:rsidRPr="00A91741">
        <w:t>Имеют право вносить и выносить в зоны безопасности АЭС «</w:t>
      </w:r>
      <w:proofErr w:type="spellStart"/>
      <w:r w:rsidRPr="00A91741">
        <w:t>Козлодуй</w:t>
      </w:r>
      <w:proofErr w:type="spellEnd"/>
      <w:r w:rsidRPr="00A91741">
        <w:t xml:space="preserve">» следующую технику: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055"/>
        <w:gridCol w:w="3320"/>
        <w:gridCol w:w="2706"/>
      </w:tblGrid>
      <w:tr w:rsidR="00A24AEE" w:rsidRPr="00A91741" w14:paraId="07BD0D8B" w14:textId="77777777" w:rsidTr="00D25FAE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C2378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rPr>
                <w:szCs w:val="24"/>
              </w:rPr>
            </w:pPr>
            <w:r w:rsidRPr="00A91741">
              <w:t>№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9B9D8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Марка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B41B3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Модель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44CA4" w14:textId="77777777" w:rsidR="00A24AEE" w:rsidRPr="00A91741" w:rsidRDefault="002A62A2" w:rsidP="00A35F5B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Серийный номер</w:t>
            </w:r>
          </w:p>
        </w:tc>
      </w:tr>
      <w:tr w:rsidR="00A24AEE" w:rsidRPr="00A91741" w14:paraId="79FAA0EA" w14:textId="77777777" w:rsidTr="00D25FAE">
        <w:tc>
          <w:tcPr>
            <w:tcW w:w="534" w:type="dxa"/>
            <w:tcBorders>
              <w:top w:val="single" w:sz="12" w:space="0" w:color="auto"/>
            </w:tcBorders>
          </w:tcPr>
          <w:p w14:paraId="7ABD386D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82AB0DF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</w:tcPr>
          <w:p w14:paraId="28D03DD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2841" w:type="dxa"/>
            <w:tcBorders>
              <w:top w:val="single" w:sz="12" w:space="0" w:color="auto"/>
            </w:tcBorders>
          </w:tcPr>
          <w:p w14:paraId="57E15159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</w:tr>
      <w:tr w:rsidR="00A24AEE" w:rsidRPr="00A91741" w14:paraId="79ACD80F" w14:textId="77777777" w:rsidTr="00D25FAE">
        <w:tc>
          <w:tcPr>
            <w:tcW w:w="534" w:type="dxa"/>
          </w:tcPr>
          <w:p w14:paraId="1EFC2C31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3260" w:type="dxa"/>
          </w:tcPr>
          <w:p w14:paraId="4B381EF4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3538" w:type="dxa"/>
          </w:tcPr>
          <w:p w14:paraId="43085799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  <w:tc>
          <w:tcPr>
            <w:tcW w:w="2841" w:type="dxa"/>
          </w:tcPr>
          <w:p w14:paraId="32156412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rPr>
                <w:szCs w:val="24"/>
              </w:rPr>
            </w:pPr>
          </w:p>
        </w:tc>
      </w:tr>
    </w:tbl>
    <w:p w14:paraId="76E9A943" w14:textId="1794245F" w:rsidR="00A24AEE" w:rsidRPr="00330730" w:rsidRDefault="002A62A2" w:rsidP="001D0CC6">
      <w:pPr>
        <w:pStyle w:val="StyleStyle1After6pt"/>
        <w:tabs>
          <w:tab w:val="left" w:pos="1260"/>
        </w:tabs>
        <w:spacing w:after="0"/>
        <w:ind w:firstLine="0"/>
        <w:rPr>
          <w:szCs w:val="24"/>
        </w:rPr>
      </w:pPr>
      <w:r w:rsidRPr="00A91741">
        <w:t xml:space="preserve">Зоны, для которых действует настоящее </w:t>
      </w:r>
      <w:r w:rsidR="00E05B80" w:rsidRPr="00A91741">
        <w:t>Р</w:t>
      </w:r>
      <w:r w:rsidRPr="00330730">
        <w:t>азрешение: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444"/>
      </w:tblGrid>
      <w:tr w:rsidR="00A24AEE" w:rsidRPr="00A91741" w14:paraId="67EA6CC4" w14:textId="77777777" w:rsidTr="00630101">
        <w:trPr>
          <w:trHeight w:val="41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F6C3E" w14:textId="77777777" w:rsidR="00A24AEE" w:rsidRPr="00A91741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>№</w:t>
            </w:r>
          </w:p>
        </w:tc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87EEF" w14:textId="33147EAB" w:rsidR="00A24AEE" w:rsidRPr="00330730" w:rsidRDefault="002A62A2" w:rsidP="00CF409F">
            <w:pPr>
              <w:pStyle w:val="StyleStyle1After6pt"/>
              <w:tabs>
                <w:tab w:val="left" w:pos="1260"/>
              </w:tabs>
              <w:spacing w:before="120" w:after="0"/>
              <w:ind w:firstLine="0"/>
              <w:jc w:val="center"/>
              <w:rPr>
                <w:szCs w:val="24"/>
              </w:rPr>
            </w:pPr>
            <w:r w:rsidRPr="00A91741">
              <w:t xml:space="preserve">Здания, сооружения и объекты, в которых будет осуществляться </w:t>
            </w:r>
            <w:r w:rsidR="00E05B80" w:rsidRPr="00A91741">
              <w:t>съемка</w:t>
            </w:r>
            <w:r w:rsidRPr="00330730">
              <w:t>:</w:t>
            </w:r>
          </w:p>
        </w:tc>
      </w:tr>
      <w:tr w:rsidR="00A24AEE" w:rsidRPr="00A91741" w14:paraId="2E63F461" w14:textId="77777777" w:rsidTr="00630101">
        <w:trPr>
          <w:trHeight w:val="414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75B822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9444" w:type="dxa"/>
            <w:tcBorders>
              <w:top w:val="single" w:sz="12" w:space="0" w:color="auto"/>
            </w:tcBorders>
            <w:vAlign w:val="center"/>
          </w:tcPr>
          <w:p w14:paraId="7C9D0208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</w:tr>
      <w:tr w:rsidR="00A24AEE" w:rsidRPr="00A91741" w14:paraId="4D5D20D1" w14:textId="77777777" w:rsidTr="00630101">
        <w:trPr>
          <w:trHeight w:val="414"/>
        </w:trPr>
        <w:tc>
          <w:tcPr>
            <w:tcW w:w="0" w:type="auto"/>
            <w:vAlign w:val="center"/>
          </w:tcPr>
          <w:p w14:paraId="4BA2F04C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  <w:tc>
          <w:tcPr>
            <w:tcW w:w="9444" w:type="dxa"/>
            <w:vAlign w:val="center"/>
          </w:tcPr>
          <w:p w14:paraId="44E98341" w14:textId="77777777" w:rsidR="00A24AEE" w:rsidRPr="00A91741" w:rsidRDefault="00A24AEE" w:rsidP="00CF409F">
            <w:pPr>
              <w:pStyle w:val="StyleStyle1After6pt"/>
              <w:tabs>
                <w:tab w:val="left" w:pos="1260"/>
              </w:tabs>
              <w:spacing w:after="0"/>
              <w:ind w:firstLine="0"/>
              <w:jc w:val="center"/>
              <w:rPr>
                <w:szCs w:val="24"/>
              </w:rPr>
            </w:pPr>
          </w:p>
        </w:tc>
      </w:tr>
    </w:tbl>
    <w:p w14:paraId="08C0C15A" w14:textId="77777777" w:rsidR="00A24AEE" w:rsidRPr="00A91741" w:rsidRDefault="002A62A2" w:rsidP="007E5DC6">
      <w:r w:rsidRPr="00A91741">
        <w:t>Срок: с ___</w:t>
      </w:r>
      <w:proofErr w:type="gramStart"/>
      <w:r w:rsidRPr="00A91741">
        <w:t>_._</w:t>
      </w:r>
      <w:proofErr w:type="gramEnd"/>
      <w:r w:rsidRPr="00A91741">
        <w:t>___.202_ г. по ____.____.202_ г.</w:t>
      </w:r>
    </w:p>
    <w:p w14:paraId="65C661D9" w14:textId="77777777" w:rsidR="007E5DC6" w:rsidRPr="00A91741" w:rsidRDefault="002A62A2" w:rsidP="00770A0F">
      <w:pPr>
        <w:jc w:val="center"/>
        <w:rPr>
          <w:b/>
        </w:rPr>
      </w:pPr>
      <w:r w:rsidRPr="00A91741">
        <w:rPr>
          <w:b/>
        </w:rPr>
        <w:t>Согласовали:</w:t>
      </w:r>
    </w:p>
    <w:p w14:paraId="44621351" w14:textId="0FC518C6" w:rsidR="0066557F" w:rsidRPr="0066557F" w:rsidRDefault="002A62A2" w:rsidP="0066557F">
      <w:pPr>
        <w:spacing w:after="60" w:line="240" w:lineRule="auto"/>
        <w:jc w:val="left"/>
        <w:rPr>
          <w:b/>
          <w:lang w:val="bg-BG"/>
        </w:rPr>
      </w:pPr>
      <w:r w:rsidRPr="00A91741">
        <w:rPr>
          <w:b/>
        </w:rPr>
        <w:t xml:space="preserve">Директор </w:t>
      </w:r>
      <w:proofErr w:type="spellStart"/>
      <w:r w:rsidRPr="00A91741">
        <w:rPr>
          <w:b/>
        </w:rPr>
        <w:t>БиК</w:t>
      </w:r>
      <w:proofErr w:type="spellEnd"/>
      <w:r w:rsidRPr="00A91741">
        <w:rPr>
          <w:b/>
        </w:rPr>
        <w:t xml:space="preserve">: </w:t>
      </w:r>
      <w:r w:rsidR="0066557F" w:rsidRPr="00330730">
        <w:rPr>
          <w:i/>
          <w:sz w:val="18"/>
        </w:rPr>
        <w:t>/</w:t>
      </w:r>
      <w:r w:rsidR="0066557F" w:rsidRPr="00A91741">
        <w:rPr>
          <w:i/>
          <w:sz w:val="18"/>
        </w:rPr>
        <w:t>ф</w:t>
      </w:r>
      <w:r w:rsidR="0066557F" w:rsidRPr="00330730">
        <w:rPr>
          <w:i/>
          <w:sz w:val="18"/>
        </w:rPr>
        <w:t>амилия, имя</w:t>
      </w:r>
      <w:r w:rsidR="0066557F" w:rsidRPr="00A91741">
        <w:rPr>
          <w:i/>
          <w:sz w:val="18"/>
        </w:rPr>
        <w:t xml:space="preserve">, </w:t>
      </w:r>
      <w:r w:rsidR="0066557F" w:rsidRPr="00330730">
        <w:rPr>
          <w:i/>
          <w:sz w:val="18"/>
        </w:rPr>
        <w:t>подпись/</w:t>
      </w:r>
      <w:r w:rsidR="0066557F" w:rsidRPr="0066557F">
        <w:rPr>
          <w:b/>
          <w:bCs/>
          <w:iCs/>
          <w:lang w:val="bg-BG"/>
        </w:rPr>
        <w:t>…………………………………………………………………</w:t>
      </w:r>
    </w:p>
    <w:p w14:paraId="06A4BEF7" w14:textId="4EE1A93D" w:rsidR="002C1F6F" w:rsidRPr="0066557F" w:rsidRDefault="002A62A2" w:rsidP="0066557F">
      <w:pPr>
        <w:spacing w:after="60" w:line="240" w:lineRule="auto"/>
        <w:jc w:val="left"/>
        <w:rPr>
          <w:b/>
          <w:lang w:val="bg-BG"/>
        </w:rPr>
      </w:pPr>
      <w:r w:rsidRPr="00A91741">
        <w:rPr>
          <w:b/>
        </w:rPr>
        <w:t>Руководитель управления «</w:t>
      </w:r>
      <w:r w:rsidR="00563F71" w:rsidRPr="00A91741">
        <w:rPr>
          <w:b/>
        </w:rPr>
        <w:t>Физическая</w:t>
      </w:r>
      <w:r w:rsidR="0066557F">
        <w:rPr>
          <w:b/>
          <w:lang w:val="bg-BG"/>
        </w:rPr>
        <w:t xml:space="preserve"> </w:t>
      </w:r>
      <w:r w:rsidRPr="00A91741">
        <w:rPr>
          <w:b/>
        </w:rPr>
        <w:t>безопасность»:</w:t>
      </w:r>
      <w:r w:rsidR="0066557F">
        <w:rPr>
          <w:b/>
          <w:lang w:val="bg-BG"/>
        </w:rPr>
        <w:t xml:space="preserve"> </w:t>
      </w:r>
      <w:r w:rsidR="0066557F" w:rsidRPr="00330730">
        <w:rPr>
          <w:i/>
          <w:sz w:val="18"/>
        </w:rPr>
        <w:t>/</w:t>
      </w:r>
      <w:r w:rsidR="0066557F" w:rsidRPr="00A91741">
        <w:rPr>
          <w:i/>
          <w:sz w:val="18"/>
        </w:rPr>
        <w:t>ф</w:t>
      </w:r>
      <w:r w:rsidR="0066557F" w:rsidRPr="00330730">
        <w:rPr>
          <w:i/>
          <w:sz w:val="18"/>
        </w:rPr>
        <w:t>амилия, имя</w:t>
      </w:r>
      <w:r w:rsidR="0066557F" w:rsidRPr="00A91741">
        <w:rPr>
          <w:i/>
          <w:sz w:val="18"/>
        </w:rPr>
        <w:t xml:space="preserve">, </w:t>
      </w:r>
      <w:r w:rsidR="0066557F" w:rsidRPr="00330730">
        <w:rPr>
          <w:i/>
          <w:sz w:val="18"/>
        </w:rPr>
        <w:t>подпись/</w:t>
      </w:r>
      <w:r w:rsidR="0066557F">
        <w:rPr>
          <w:i/>
          <w:sz w:val="18"/>
          <w:lang w:val="bg-BG"/>
        </w:rPr>
        <w:t xml:space="preserve"> </w:t>
      </w:r>
      <w:r w:rsidR="0066557F" w:rsidRPr="0066557F">
        <w:rPr>
          <w:b/>
          <w:bCs/>
          <w:iCs/>
          <w:lang w:val="bg-BG"/>
        </w:rPr>
        <w:t>………………</w:t>
      </w:r>
      <w:r w:rsidR="0066557F">
        <w:rPr>
          <w:b/>
          <w:bCs/>
          <w:iCs/>
          <w:lang w:val="bg-BG"/>
        </w:rPr>
        <w:t>...</w:t>
      </w:r>
    </w:p>
    <w:p w14:paraId="4A5350E7" w14:textId="77777777" w:rsidR="0066557F" w:rsidRDefault="0066557F" w:rsidP="0066557F">
      <w:pPr>
        <w:spacing w:line="240" w:lineRule="auto"/>
        <w:jc w:val="left"/>
        <w:rPr>
          <w:b/>
          <w:bCs/>
          <w:lang w:val="bg-BG"/>
        </w:rPr>
      </w:pPr>
      <w:proofErr w:type="spellStart"/>
      <w:r w:rsidRPr="0066557F">
        <w:rPr>
          <w:b/>
          <w:bCs/>
          <w:lang w:val="bg-BG"/>
        </w:rPr>
        <w:t>Руководитель</w:t>
      </w:r>
      <w:proofErr w:type="spellEnd"/>
      <w:r w:rsidRPr="0066557F">
        <w:rPr>
          <w:b/>
          <w:bCs/>
          <w:lang w:val="bg-BG"/>
        </w:rPr>
        <w:t xml:space="preserve"> 2-го или более в</w:t>
      </w:r>
      <w:r w:rsidRPr="0066557F">
        <w:rPr>
          <w:b/>
          <w:bCs/>
        </w:rPr>
        <w:t>ы</w:t>
      </w:r>
      <w:proofErr w:type="spellStart"/>
      <w:r w:rsidRPr="0066557F">
        <w:rPr>
          <w:b/>
          <w:bCs/>
          <w:lang w:val="bg-BG"/>
        </w:rPr>
        <w:t>сокого</w:t>
      </w:r>
      <w:proofErr w:type="spellEnd"/>
      <w:r w:rsidRPr="0066557F">
        <w:rPr>
          <w:b/>
          <w:bCs/>
          <w:lang w:val="bg-BG"/>
        </w:rPr>
        <w:t xml:space="preserve"> </w:t>
      </w:r>
      <w:proofErr w:type="spellStart"/>
      <w:r w:rsidRPr="0066557F">
        <w:rPr>
          <w:b/>
          <w:bCs/>
          <w:lang w:val="bg-BG"/>
        </w:rPr>
        <w:t>уровня</w:t>
      </w:r>
      <w:proofErr w:type="spellEnd"/>
      <w:r w:rsidRPr="0066557F">
        <w:rPr>
          <w:b/>
          <w:bCs/>
          <w:lang w:val="bg-BG"/>
        </w:rPr>
        <w:t xml:space="preserve"> управления звена, </w:t>
      </w:r>
    </w:p>
    <w:p w14:paraId="78E1956B" w14:textId="30DF008B" w:rsidR="00770A0F" w:rsidRPr="00A91741" w:rsidRDefault="0066557F" w:rsidP="0066557F">
      <w:pPr>
        <w:spacing w:line="240" w:lineRule="auto"/>
        <w:jc w:val="left"/>
        <w:rPr>
          <w:i/>
          <w:sz w:val="18"/>
          <w:szCs w:val="18"/>
        </w:rPr>
      </w:pPr>
      <w:r w:rsidRPr="0066557F">
        <w:rPr>
          <w:b/>
          <w:bCs/>
          <w:lang w:val="bg-BG"/>
        </w:rPr>
        <w:t xml:space="preserve">в </w:t>
      </w:r>
      <w:proofErr w:type="spellStart"/>
      <w:r w:rsidRPr="0066557F">
        <w:rPr>
          <w:b/>
          <w:bCs/>
          <w:lang w:val="bg-BG"/>
        </w:rPr>
        <w:t>котором</w:t>
      </w:r>
      <w:proofErr w:type="spellEnd"/>
      <w:r w:rsidRPr="0066557F">
        <w:rPr>
          <w:b/>
          <w:bCs/>
          <w:lang w:val="bg-BG"/>
        </w:rPr>
        <w:t xml:space="preserve"> </w:t>
      </w:r>
      <w:proofErr w:type="spellStart"/>
      <w:r w:rsidRPr="0066557F">
        <w:rPr>
          <w:b/>
          <w:bCs/>
          <w:lang w:val="bg-BG"/>
        </w:rPr>
        <w:t>будет</w:t>
      </w:r>
      <w:proofErr w:type="spellEnd"/>
      <w:r w:rsidRPr="0066557F">
        <w:rPr>
          <w:b/>
          <w:bCs/>
          <w:lang w:val="bg-BG"/>
        </w:rPr>
        <w:t xml:space="preserve"> </w:t>
      </w:r>
      <w:proofErr w:type="spellStart"/>
      <w:r w:rsidRPr="0066557F">
        <w:rPr>
          <w:b/>
          <w:bCs/>
          <w:lang w:val="bg-BG"/>
        </w:rPr>
        <w:t>осуществляться</w:t>
      </w:r>
      <w:proofErr w:type="spellEnd"/>
      <w:r w:rsidRPr="0066557F">
        <w:rPr>
          <w:b/>
          <w:bCs/>
          <w:lang w:val="bg-BG"/>
        </w:rPr>
        <w:t xml:space="preserve"> фото- и </w:t>
      </w:r>
      <w:proofErr w:type="spellStart"/>
      <w:r w:rsidRPr="0066557F">
        <w:rPr>
          <w:b/>
          <w:bCs/>
          <w:lang w:val="bg-BG"/>
        </w:rPr>
        <w:t>видеосъемка</w:t>
      </w:r>
      <w:proofErr w:type="spellEnd"/>
      <w:r>
        <w:rPr>
          <w:b/>
          <w:bCs/>
          <w:lang w:val="bg-BG"/>
        </w:rPr>
        <w:t xml:space="preserve">: </w:t>
      </w:r>
      <w:r w:rsidR="002A62A2" w:rsidRPr="00330730">
        <w:rPr>
          <w:i/>
          <w:sz w:val="18"/>
        </w:rPr>
        <w:t>/</w:t>
      </w:r>
      <w:r w:rsidR="00563F71" w:rsidRPr="00A91741">
        <w:rPr>
          <w:i/>
          <w:sz w:val="18"/>
        </w:rPr>
        <w:t>ф</w:t>
      </w:r>
      <w:r w:rsidR="00563F71" w:rsidRPr="00330730">
        <w:rPr>
          <w:i/>
          <w:sz w:val="18"/>
        </w:rPr>
        <w:t>амилия</w:t>
      </w:r>
      <w:r w:rsidR="002A62A2" w:rsidRPr="00330730">
        <w:rPr>
          <w:i/>
          <w:sz w:val="18"/>
        </w:rPr>
        <w:t>, имя</w:t>
      </w:r>
      <w:r w:rsidR="00E05B80" w:rsidRPr="00A91741">
        <w:rPr>
          <w:i/>
          <w:sz w:val="18"/>
        </w:rPr>
        <w:t>,</w:t>
      </w:r>
      <w:r w:rsidR="00563F71" w:rsidRPr="00A91741">
        <w:rPr>
          <w:i/>
          <w:sz w:val="18"/>
        </w:rPr>
        <w:t xml:space="preserve"> </w:t>
      </w:r>
      <w:r w:rsidR="002A62A2" w:rsidRPr="00330730">
        <w:rPr>
          <w:i/>
          <w:sz w:val="18"/>
        </w:rPr>
        <w:t xml:space="preserve">подпись/ </w:t>
      </w:r>
      <w:r w:rsidRPr="0066557F">
        <w:rPr>
          <w:b/>
          <w:bCs/>
          <w:iCs/>
          <w:lang w:val="bg-BG"/>
        </w:rPr>
        <w:t>………………</w:t>
      </w:r>
      <w:r>
        <w:rPr>
          <w:b/>
          <w:bCs/>
          <w:iCs/>
          <w:lang w:val="bg-BG"/>
        </w:rPr>
        <w:t>…</w:t>
      </w:r>
    </w:p>
    <w:p w14:paraId="012E3577" w14:textId="77777777" w:rsidR="00770A0F" w:rsidRPr="00A91741" w:rsidRDefault="00770A0F" w:rsidP="0066557F">
      <w:pPr>
        <w:spacing w:line="240" w:lineRule="auto"/>
        <w:jc w:val="left"/>
        <w:rPr>
          <w:b/>
        </w:rPr>
      </w:pPr>
    </w:p>
    <w:p w14:paraId="64C5D8FD" w14:textId="77777777" w:rsidR="00A24AEE" w:rsidRPr="00330730" w:rsidRDefault="002A62A2" w:rsidP="00A24AEE">
      <w:pPr>
        <w:pStyle w:val="BodyTextIndent"/>
        <w:spacing w:before="0" w:line="240" w:lineRule="auto"/>
        <w:rPr>
          <w:b/>
          <w:caps/>
          <w:sz w:val="28"/>
          <w:szCs w:val="28"/>
        </w:rPr>
      </w:pPr>
      <w:r w:rsidRPr="00330730">
        <w:rPr>
          <w:b/>
          <w:caps/>
        </w:rPr>
        <w:t xml:space="preserve">                                                </w:t>
      </w:r>
      <w:r w:rsidRPr="00330730">
        <w:rPr>
          <w:b/>
          <w:caps/>
          <w:sz w:val="28"/>
        </w:rPr>
        <w:t xml:space="preserve">  </w:t>
      </w:r>
      <w:r w:rsidRPr="00330730">
        <w:rPr>
          <w:b/>
          <w:bCs/>
          <w:caps/>
          <w:sz w:val="28"/>
        </w:rPr>
        <w:t>Исполнительный директор:</w:t>
      </w:r>
    </w:p>
    <w:p w14:paraId="15225C0C" w14:textId="77777777" w:rsidR="002C1F6F" w:rsidRPr="0066557F" w:rsidRDefault="002C1F6F" w:rsidP="00A24AEE">
      <w:pPr>
        <w:pStyle w:val="BodyTextIndent"/>
        <w:spacing w:before="0" w:line="240" w:lineRule="auto"/>
        <w:rPr>
          <w:b/>
          <w:caps/>
          <w:szCs w:val="24"/>
        </w:rPr>
      </w:pPr>
    </w:p>
    <w:p w14:paraId="6231FA25" w14:textId="22CDD587" w:rsidR="00A24AEE" w:rsidRPr="00330730" w:rsidRDefault="002A62A2" w:rsidP="00A24AEE">
      <w:pPr>
        <w:pStyle w:val="BodyTextIndent"/>
        <w:tabs>
          <w:tab w:val="clear" w:pos="1083"/>
          <w:tab w:val="clear" w:pos="3060"/>
        </w:tabs>
        <w:spacing w:before="0" w:line="240" w:lineRule="auto"/>
        <w:ind w:left="6372"/>
        <w:rPr>
          <w:b/>
          <w:i/>
          <w:sz w:val="18"/>
          <w:szCs w:val="18"/>
        </w:rPr>
      </w:pPr>
      <w:r w:rsidRPr="00A91741">
        <w:rPr>
          <w:b/>
        </w:rPr>
        <w:t xml:space="preserve">              </w:t>
      </w:r>
      <w:r w:rsidRPr="00A91741">
        <w:rPr>
          <w:b/>
          <w:i/>
          <w:sz w:val="18"/>
        </w:rPr>
        <w:t>(фамилия, имя</w:t>
      </w:r>
      <w:r w:rsidR="00E05B80" w:rsidRPr="00A91741">
        <w:rPr>
          <w:b/>
          <w:i/>
          <w:sz w:val="18"/>
        </w:rPr>
        <w:t>,</w:t>
      </w:r>
      <w:r w:rsidR="00563F71" w:rsidRPr="00A91741">
        <w:rPr>
          <w:b/>
          <w:i/>
          <w:sz w:val="18"/>
        </w:rPr>
        <w:t xml:space="preserve"> </w:t>
      </w:r>
      <w:r w:rsidRPr="00330730">
        <w:rPr>
          <w:b/>
          <w:i/>
          <w:sz w:val="18"/>
        </w:rPr>
        <w:t>подпись)</w:t>
      </w:r>
    </w:p>
    <w:p w14:paraId="3356B704" w14:textId="77777777" w:rsidR="002C1F6F" w:rsidRPr="00A91741" w:rsidRDefault="002C1F6F" w:rsidP="00A24AEE">
      <w:pPr>
        <w:pStyle w:val="BodyTextIndent"/>
        <w:tabs>
          <w:tab w:val="clear" w:pos="1083"/>
          <w:tab w:val="clear" w:pos="3060"/>
        </w:tabs>
        <w:spacing w:before="0" w:line="240" w:lineRule="auto"/>
        <w:ind w:left="6372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4402"/>
      </w:tblGrid>
      <w:tr w:rsidR="00687D99" w:rsidRPr="00A91741" w14:paraId="2E351AF9" w14:textId="77777777" w:rsidTr="0066557F">
        <w:trPr>
          <w:trHeight w:val="413"/>
        </w:trPr>
        <w:tc>
          <w:tcPr>
            <w:tcW w:w="5495" w:type="dxa"/>
          </w:tcPr>
          <w:p w14:paraId="20B7DD83" w14:textId="77777777" w:rsidR="00687D99" w:rsidRPr="00A91741" w:rsidRDefault="002A62A2" w:rsidP="003F315C">
            <w:pPr>
              <w:spacing w:before="120"/>
              <w:rPr>
                <w:i/>
                <w:sz w:val="20"/>
                <w:szCs w:val="20"/>
              </w:rPr>
            </w:pPr>
            <w:proofErr w:type="spellStart"/>
            <w:r w:rsidRPr="00A91741">
              <w:rPr>
                <w:i/>
                <w:sz w:val="20"/>
              </w:rPr>
              <w:t>Рег</w:t>
            </w:r>
            <w:proofErr w:type="spellEnd"/>
            <w:r w:rsidRPr="00A91741">
              <w:rPr>
                <w:i/>
                <w:sz w:val="20"/>
              </w:rPr>
              <w:t xml:space="preserve"> №_______________/_</w:t>
            </w:r>
            <w:proofErr w:type="gramStart"/>
            <w:r w:rsidRPr="00A91741">
              <w:rPr>
                <w:i/>
                <w:sz w:val="20"/>
              </w:rPr>
              <w:t>_._</w:t>
            </w:r>
            <w:proofErr w:type="gramEnd"/>
            <w:r w:rsidRPr="00A91741">
              <w:rPr>
                <w:i/>
                <w:sz w:val="20"/>
              </w:rPr>
              <w:t>_.20__г.</w:t>
            </w:r>
          </w:p>
          <w:p w14:paraId="48B9A1E3" w14:textId="77777777" w:rsidR="00687D99" w:rsidRPr="00A91741" w:rsidRDefault="002A62A2" w:rsidP="00CF409F">
            <w:pPr>
              <w:rPr>
                <w:i/>
                <w:sz w:val="20"/>
                <w:szCs w:val="20"/>
              </w:rPr>
            </w:pPr>
            <w:r w:rsidRPr="00A91741">
              <w:rPr>
                <w:i/>
                <w:sz w:val="20"/>
              </w:rPr>
              <w:t>Подпись и печать:</w:t>
            </w:r>
          </w:p>
          <w:p w14:paraId="14845D41" w14:textId="6D9E3EBD" w:rsidR="00687D99" w:rsidRPr="00A91741" w:rsidRDefault="002A62A2" w:rsidP="0066557F">
            <w:pPr>
              <w:spacing w:line="240" w:lineRule="auto"/>
            </w:pPr>
            <w:r w:rsidRPr="00A91741">
              <w:rPr>
                <w:i/>
                <w:sz w:val="20"/>
              </w:rPr>
              <w:t>(Заполняется сектором СКД, управление «Физическая безопасность»)</w:t>
            </w:r>
          </w:p>
        </w:tc>
        <w:tc>
          <w:tcPr>
            <w:tcW w:w="4678" w:type="dxa"/>
          </w:tcPr>
          <w:p w14:paraId="34FA4DA5" w14:textId="77777777" w:rsidR="00687D99" w:rsidRPr="00A91741" w:rsidRDefault="002A62A2" w:rsidP="0066557F">
            <w:pPr>
              <w:pStyle w:val="List"/>
              <w:spacing w:line="240" w:lineRule="auto"/>
              <w:ind w:left="284" w:hanging="284"/>
              <w:rPr>
                <w:szCs w:val="24"/>
              </w:rPr>
            </w:pPr>
            <w:r w:rsidRPr="00A91741">
              <w:t xml:space="preserve">Сопровождающий </w:t>
            </w:r>
            <w:r w:rsidRPr="00A91741">
              <w:rPr>
                <w:i/>
                <w:sz w:val="20"/>
              </w:rPr>
              <w:t>(имя, должность, подпись)</w:t>
            </w:r>
            <w:r w:rsidRPr="00A91741">
              <w:t>:</w:t>
            </w:r>
          </w:p>
          <w:p w14:paraId="63221965" w14:textId="77777777" w:rsidR="00687D99" w:rsidRPr="00330730" w:rsidRDefault="002A62A2" w:rsidP="00CF409F">
            <w:r w:rsidRPr="00330730">
              <w:t>___</w:t>
            </w:r>
            <w:proofErr w:type="gramStart"/>
            <w:r w:rsidRPr="00330730">
              <w:t>_._</w:t>
            </w:r>
            <w:proofErr w:type="gramEnd"/>
            <w:r w:rsidRPr="00330730">
              <w:t>___.202_ г.</w:t>
            </w:r>
          </w:p>
        </w:tc>
      </w:tr>
    </w:tbl>
    <w:p w14:paraId="46589B3F" w14:textId="77777777" w:rsidR="00AF36B0" w:rsidRPr="00A91741" w:rsidRDefault="00AF36B0" w:rsidP="004724B8">
      <w:pPr>
        <w:pStyle w:val="BodyTextIndent"/>
        <w:tabs>
          <w:tab w:val="clear" w:pos="1083"/>
          <w:tab w:val="clear" w:pos="3060"/>
        </w:tabs>
        <w:spacing w:before="0" w:line="240" w:lineRule="auto"/>
        <w:rPr>
          <w:i/>
          <w:szCs w:val="24"/>
        </w:rPr>
        <w:sectPr w:rsidR="00AF36B0" w:rsidRPr="00A91741" w:rsidSect="00630101">
          <w:headerReference w:type="default" r:id="rId11"/>
          <w:pgSz w:w="11906" w:h="16838" w:code="9"/>
          <w:pgMar w:top="567" w:right="851" w:bottom="567" w:left="1418" w:header="567" w:footer="567" w:gutter="0"/>
          <w:cols w:space="708"/>
          <w:docGrid w:linePitch="381"/>
        </w:sectPr>
      </w:pPr>
    </w:p>
    <w:p w14:paraId="5048A317" w14:textId="77777777" w:rsidR="00CE65F0" w:rsidRPr="00330730" w:rsidRDefault="00CE65F0" w:rsidP="00CE65F0">
      <w:pPr>
        <w:pStyle w:val="Heading1"/>
        <w:keepNext w:val="0"/>
        <w:keepLines w:val="0"/>
        <w:tabs>
          <w:tab w:val="left" w:pos="3261"/>
        </w:tabs>
        <w:spacing w:before="0" w:line="240" w:lineRule="auto"/>
        <w:ind w:left="0" w:right="-31"/>
        <w:rPr>
          <w:rFonts w:ascii="Times New Roman" w:hAnsi="Times New Roman"/>
          <w:szCs w:val="28"/>
        </w:rPr>
        <w:sectPr w:rsidR="00CE65F0" w:rsidRPr="00330730" w:rsidSect="002776A2">
          <w:headerReference w:type="default" r:id="rId12"/>
          <w:type w:val="continuous"/>
          <w:pgSz w:w="11906" w:h="16838" w:code="9"/>
          <w:pgMar w:top="720" w:right="720" w:bottom="720" w:left="720" w:header="709" w:footer="709" w:gutter="0"/>
          <w:cols w:space="708"/>
          <w:titlePg/>
          <w:docGrid w:linePitch="381"/>
        </w:sectPr>
      </w:pPr>
      <w:bookmarkStart w:id="12" w:name="_Toc37686324"/>
      <w:bookmarkStart w:id="13" w:name="при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  <w:gridCol w:w="8491"/>
      </w:tblGrid>
      <w:tr w:rsidR="00E72960" w:rsidRPr="00A91741" w14:paraId="2842B595" w14:textId="77777777" w:rsidTr="004336F1">
        <w:trPr>
          <w:cantSplit/>
        </w:trPr>
        <w:tc>
          <w:tcPr>
            <w:tcW w:w="10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9614" w14:textId="77777777" w:rsidR="00E72960" w:rsidRPr="00330730" w:rsidRDefault="006E1303" w:rsidP="004336F1">
            <w:pPr>
              <w:widowControl w:val="0"/>
              <w:jc w:val="center"/>
              <w:rPr>
                <w:rFonts w:eastAsia="SimSun"/>
                <w:b/>
                <w:i/>
                <w:sz w:val="28"/>
                <w:szCs w:val="20"/>
              </w:rPr>
            </w:pPr>
            <w:r w:rsidRPr="00330730">
              <w:rPr>
                <w:b/>
                <w:i/>
                <w:noProof/>
                <w:sz w:val="26"/>
              </w:rPr>
              <w:lastRenderedPageBreak/>
              <w:drawing>
                <wp:inline distT="0" distB="0" distL="0" distR="0" wp14:anchorId="1F4ED854" wp14:editId="2ECDBF38">
                  <wp:extent cx="571500" cy="552450"/>
                  <wp:effectExtent l="19050" t="0" r="0" b="0"/>
                  <wp:docPr id="7" name="Picture 22" descr="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7B463F" w14:textId="77777777" w:rsidR="00E72960" w:rsidRPr="00A91741" w:rsidRDefault="002A62A2" w:rsidP="004336F1">
            <w:pPr>
              <w:widowControl w:val="0"/>
              <w:jc w:val="center"/>
              <w:rPr>
                <w:rFonts w:eastAsia="SimSun"/>
                <w:b/>
                <w:bCs/>
                <w:iCs/>
                <w:sz w:val="36"/>
                <w:szCs w:val="36"/>
              </w:rPr>
            </w:pPr>
            <w:r w:rsidRPr="00A91741">
              <w:rPr>
                <w:b/>
                <w:sz w:val="36"/>
              </w:rPr>
              <w:t xml:space="preserve">«АЭС КОЗЛОДУЙ» ЕАД, г. </w:t>
            </w:r>
            <w:proofErr w:type="spellStart"/>
            <w:r w:rsidRPr="00A91741">
              <w:rPr>
                <w:b/>
                <w:sz w:val="36"/>
              </w:rPr>
              <w:t>Козлодуй</w:t>
            </w:r>
            <w:proofErr w:type="spellEnd"/>
          </w:p>
        </w:tc>
      </w:tr>
      <w:tr w:rsidR="00E72960" w:rsidRPr="00A91741" w14:paraId="2E94FEB8" w14:textId="77777777" w:rsidTr="004336F1">
        <w:trPr>
          <w:cantSplit/>
        </w:trPr>
        <w:tc>
          <w:tcPr>
            <w:tcW w:w="10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CCEAD" w14:textId="77777777" w:rsidR="00E72960" w:rsidRPr="00A91741" w:rsidRDefault="00E72960" w:rsidP="004336F1">
            <w:pPr>
              <w:widowControl w:val="0"/>
              <w:jc w:val="center"/>
              <w:rPr>
                <w:rFonts w:eastAsia="SimSun"/>
                <w:b/>
                <w:i/>
                <w:spacing w:val="80"/>
                <w:sz w:val="26"/>
                <w:szCs w:val="20"/>
                <w:vertAlign w:val="subscript"/>
                <w:lang w:eastAsia="bg-BG"/>
              </w:rPr>
            </w:pPr>
          </w:p>
        </w:tc>
        <w:tc>
          <w:tcPr>
            <w:tcW w:w="85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D18982" w14:textId="77777777" w:rsidR="00E72960" w:rsidRPr="00330730" w:rsidRDefault="002A62A2" w:rsidP="004336F1">
            <w:pPr>
              <w:widowControl w:val="0"/>
              <w:jc w:val="center"/>
              <w:rPr>
                <w:rFonts w:eastAsia="SimSun"/>
                <w:bCs/>
                <w:i/>
                <w:iCs/>
                <w:szCs w:val="36"/>
              </w:rPr>
            </w:pPr>
            <w:r w:rsidRPr="00330730">
              <w:t xml:space="preserve">г. </w:t>
            </w:r>
            <w:proofErr w:type="spellStart"/>
            <w:r w:rsidRPr="00330730">
              <w:t>Козлодуй</w:t>
            </w:r>
            <w:proofErr w:type="spellEnd"/>
            <w:r w:rsidRPr="00330730">
              <w:t>, +359 973 7 2020, факс +359 973 80591</w:t>
            </w:r>
          </w:p>
        </w:tc>
      </w:tr>
    </w:tbl>
    <w:p w14:paraId="24FC9F0E" w14:textId="77777777" w:rsidR="000A4D04" w:rsidRPr="00A91741" w:rsidRDefault="000A4D04" w:rsidP="00A91741">
      <w:pPr>
        <w:pStyle w:val="Heading1"/>
        <w:keepNext w:val="0"/>
        <w:keepLines w:val="0"/>
        <w:tabs>
          <w:tab w:val="left" w:pos="3261"/>
        </w:tabs>
        <w:spacing w:before="0" w:after="0" w:line="240" w:lineRule="auto"/>
        <w:ind w:left="0" w:right="-28"/>
        <w:jc w:val="center"/>
        <w:rPr>
          <w:rFonts w:ascii="Times New Roman" w:hAnsi="Times New Roman"/>
          <w:szCs w:val="28"/>
        </w:rPr>
      </w:pPr>
    </w:p>
    <w:p w14:paraId="0A6E9722" w14:textId="77777777" w:rsidR="00B15DCE" w:rsidRPr="00330730" w:rsidRDefault="002A62A2" w:rsidP="00077982">
      <w:pPr>
        <w:jc w:val="center"/>
        <w:rPr>
          <w:b/>
          <w:sz w:val="28"/>
          <w:szCs w:val="28"/>
        </w:rPr>
      </w:pPr>
      <w:r w:rsidRPr="00330730">
        <w:rPr>
          <w:b/>
          <w:sz w:val="28"/>
        </w:rPr>
        <w:t>ДЕКЛАРАЦИЯ</w:t>
      </w:r>
      <w:bookmarkEnd w:id="12"/>
    </w:p>
    <w:p w14:paraId="4FA8ABEC" w14:textId="77777777" w:rsidR="00B15DCE" w:rsidRPr="00A91741" w:rsidRDefault="002A62A2" w:rsidP="00077982">
      <w:pPr>
        <w:jc w:val="center"/>
        <w:rPr>
          <w:b/>
          <w:sz w:val="28"/>
          <w:szCs w:val="28"/>
        </w:rPr>
      </w:pPr>
      <w:r w:rsidRPr="00A91741">
        <w:rPr>
          <w:b/>
          <w:sz w:val="28"/>
        </w:rPr>
        <w:t>о конфиденциальности и нераспространении данных</w:t>
      </w:r>
    </w:p>
    <w:bookmarkEnd w:id="13"/>
    <w:p w14:paraId="14D85BE5" w14:textId="77777777" w:rsidR="00CE65F0" w:rsidRPr="00A91741" w:rsidRDefault="00CE65F0" w:rsidP="00DF4281">
      <w:pPr>
        <w:rPr>
          <w:lang w:eastAsia="bg-BG"/>
        </w:rPr>
        <w:sectPr w:rsidR="00CE65F0" w:rsidRPr="00A91741" w:rsidSect="00630101">
          <w:headerReference w:type="default" r:id="rId13"/>
          <w:pgSz w:w="11906" w:h="16838" w:code="9"/>
          <w:pgMar w:top="851" w:right="851" w:bottom="567" w:left="1418" w:header="567" w:footer="567" w:gutter="0"/>
          <w:cols w:space="708"/>
          <w:docGrid w:linePitch="381"/>
        </w:sectPr>
      </w:pPr>
    </w:p>
    <w:tbl>
      <w:tblPr>
        <w:tblW w:w="9726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26"/>
      </w:tblGrid>
      <w:tr w:rsidR="00B15DCE" w:rsidRPr="00A91741" w14:paraId="69D25419" w14:textId="77777777" w:rsidTr="00DF4281">
        <w:trPr>
          <w:jc w:val="center"/>
        </w:trPr>
        <w:tc>
          <w:tcPr>
            <w:tcW w:w="9726" w:type="dxa"/>
            <w:vAlign w:val="center"/>
            <w:hideMark/>
          </w:tcPr>
          <w:p w14:paraId="4B4A2DE4" w14:textId="77777777" w:rsidR="00B15DCE" w:rsidRPr="00A91741" w:rsidRDefault="00B15DCE" w:rsidP="00A91741">
            <w:pPr>
              <w:spacing w:line="240" w:lineRule="auto"/>
              <w:rPr>
                <w:lang w:eastAsia="bg-BG"/>
              </w:rPr>
            </w:pPr>
          </w:p>
          <w:p w14:paraId="77CF6B87" w14:textId="03641D13" w:rsidR="00B15DCE" w:rsidRPr="00A91741" w:rsidRDefault="00657143" w:rsidP="008B6CB5">
            <w:pPr>
              <w:spacing w:line="20" w:lineRule="atLeast"/>
              <w:ind w:firstLine="578"/>
            </w:pPr>
            <w:r>
              <w:rPr>
                <w:lang w:val="bg-BG"/>
              </w:rPr>
              <w:t>Я, н</w:t>
            </w:r>
            <w:r w:rsidR="002A62A2" w:rsidRPr="00A91741">
              <w:t>ижеподписавшийся/аяся..................................................................................................... ,</w:t>
            </w:r>
          </w:p>
          <w:p w14:paraId="6B5D02DE" w14:textId="1E277E32" w:rsidR="008B6CB5" w:rsidRPr="00330730" w:rsidRDefault="002A62A2" w:rsidP="00DF4281">
            <w:pPr>
              <w:ind w:firstLine="581"/>
              <w:rPr>
                <w:i/>
                <w:sz w:val="18"/>
                <w:szCs w:val="18"/>
              </w:rPr>
            </w:pPr>
            <w:r w:rsidRPr="00A91741">
              <w:t xml:space="preserve">                                                                       </w:t>
            </w:r>
            <w:r w:rsidRPr="00A91741">
              <w:rPr>
                <w:i/>
                <w:sz w:val="18"/>
              </w:rPr>
              <w:t>/фамилия имя,</w:t>
            </w:r>
            <w:r w:rsidR="00563F71" w:rsidRPr="00A91741">
              <w:rPr>
                <w:i/>
                <w:sz w:val="18"/>
              </w:rPr>
              <w:t xml:space="preserve"> </w:t>
            </w:r>
            <w:r w:rsidRPr="00330730">
              <w:rPr>
                <w:i/>
                <w:sz w:val="18"/>
              </w:rPr>
              <w:t>отчество /</w:t>
            </w:r>
          </w:p>
          <w:p w14:paraId="6A43DCFB" w14:textId="32BC123B" w:rsidR="00B15DCE" w:rsidRPr="00A91741" w:rsidRDefault="002A62A2" w:rsidP="00DF4281">
            <w:pPr>
              <w:ind w:left="-341" w:firstLine="341"/>
            </w:pPr>
            <w:r w:rsidRPr="00A91741">
              <w:t xml:space="preserve">ЕГН ............................, </w:t>
            </w:r>
            <w:proofErr w:type="spellStart"/>
            <w:r w:rsidRPr="00A91741">
              <w:t>л.к</w:t>
            </w:r>
            <w:proofErr w:type="spellEnd"/>
            <w:r w:rsidRPr="00A91741">
              <w:t xml:space="preserve">. № ............................., выданная ........................... г. МВД г. </w:t>
            </w:r>
            <w:proofErr w:type="gramStart"/>
            <w:r w:rsidRPr="00A91741">
              <w:t>...................... ,</w:t>
            </w:r>
            <w:proofErr w:type="gramEnd"/>
            <w:r w:rsidRPr="00A91741">
              <w:t xml:space="preserve"> адрес для корреспонденции: ......................................................................................</w:t>
            </w:r>
          </w:p>
          <w:p w14:paraId="48817D66" w14:textId="77777777" w:rsidR="00B15DCE" w:rsidRPr="00A91741" w:rsidRDefault="00B15DCE" w:rsidP="00A91741">
            <w:pPr>
              <w:spacing w:line="240" w:lineRule="auto"/>
              <w:rPr>
                <w:lang w:eastAsia="bg-BG"/>
              </w:rPr>
            </w:pPr>
          </w:p>
          <w:p w14:paraId="2AB48155" w14:textId="77777777" w:rsidR="00B15DCE" w:rsidRPr="00330730" w:rsidRDefault="002A62A2" w:rsidP="00DF4281">
            <w:pPr>
              <w:jc w:val="left"/>
              <w:rPr>
                <w:b/>
              </w:rPr>
            </w:pPr>
            <w:r w:rsidRPr="00330730">
              <w:rPr>
                <w:b/>
              </w:rPr>
              <w:t xml:space="preserve">                                                          ДЕКЛАРИРУЮ, ЧТО:</w:t>
            </w:r>
          </w:p>
        </w:tc>
      </w:tr>
    </w:tbl>
    <w:p w14:paraId="44F12217" w14:textId="74144157" w:rsidR="00B15DCE" w:rsidRPr="00A91741" w:rsidRDefault="002A62A2" w:rsidP="00B15DCE">
      <w:pPr>
        <w:tabs>
          <w:tab w:val="left" w:pos="630"/>
          <w:tab w:val="left" w:pos="1080"/>
        </w:tabs>
        <w:ind w:left="-284" w:firstLine="568"/>
      </w:pPr>
      <w:r w:rsidRPr="00A91741">
        <w:tab/>
        <w:t xml:space="preserve">1. </w:t>
      </w:r>
      <w:r w:rsidR="00657143">
        <w:rPr>
          <w:lang w:val="bg-BG"/>
        </w:rPr>
        <w:t>Я о</w:t>
      </w:r>
      <w:r w:rsidRPr="00A91741">
        <w:t>знакомлен/а с</w:t>
      </w:r>
    </w:p>
    <w:p w14:paraId="71B5B27B" w14:textId="77777777" w:rsidR="00B15DCE" w:rsidRPr="00A91741" w:rsidRDefault="002A62A2" w:rsidP="00B15DCE">
      <w:pPr>
        <w:tabs>
          <w:tab w:val="left" w:pos="630"/>
          <w:tab w:val="left" w:pos="1080"/>
        </w:tabs>
        <w:ind w:left="-284" w:firstLine="568"/>
      </w:pPr>
      <w:r w:rsidRPr="00A91741">
        <w:tab/>
        <w:t>- нормативной базой в области защиты персональных данных (Общий регламент о защите персональных данных (GDPR), Закон о защите персональных данных (ЗЗПД) и пр.);</w:t>
      </w:r>
    </w:p>
    <w:p w14:paraId="628D08A0" w14:textId="16BB5444" w:rsidR="00B15DCE" w:rsidRPr="00A91741" w:rsidRDefault="002A62A2" w:rsidP="00B15DCE">
      <w:pPr>
        <w:tabs>
          <w:tab w:val="left" w:pos="630"/>
          <w:tab w:val="left" w:pos="1080"/>
        </w:tabs>
        <w:ind w:left="-284" w:firstLine="568"/>
        <w:rPr>
          <w:color w:val="000000"/>
          <w:shd w:val="clear" w:color="auto" w:fill="FFFFFF"/>
        </w:rPr>
      </w:pPr>
      <w:r w:rsidRPr="00A91741">
        <w:tab/>
        <w:t>-</w:t>
      </w:r>
      <w:r w:rsidRPr="00A91741">
        <w:rPr>
          <w:color w:val="000000"/>
          <w:shd w:val="clear" w:color="auto" w:fill="FFFFFF"/>
        </w:rPr>
        <w:t xml:space="preserve">нормативной базой, регламентирующей мероприятия </w:t>
      </w:r>
      <w:r w:rsidR="00470803" w:rsidRPr="00A91741">
        <w:rPr>
          <w:color w:val="000000"/>
          <w:shd w:val="clear" w:color="auto" w:fill="FFFFFF"/>
        </w:rPr>
        <w:t>п</w:t>
      </w:r>
      <w:r w:rsidR="00470803" w:rsidRPr="00330730">
        <w:rPr>
          <w:color w:val="000000"/>
          <w:shd w:val="clear" w:color="auto" w:fill="FFFFFF"/>
        </w:rPr>
        <w:t>о</w:t>
      </w:r>
      <w:r w:rsidR="00470803" w:rsidRPr="00A91741">
        <w:rPr>
          <w:color w:val="000000"/>
          <w:shd w:val="clear" w:color="auto" w:fill="FFFFFF"/>
        </w:rPr>
        <w:t xml:space="preserve"> </w:t>
      </w:r>
      <w:r w:rsidRPr="00330730">
        <w:t>физической защите</w:t>
      </w:r>
      <w:r w:rsidRPr="00A91741">
        <w:rPr>
          <w:color w:val="000000"/>
          <w:shd w:val="clear" w:color="auto" w:fill="FFFFFF"/>
        </w:rPr>
        <w:t xml:space="preserve"> стратегических объект</w:t>
      </w:r>
      <w:r w:rsidR="008A624E" w:rsidRPr="00A91741">
        <w:rPr>
          <w:color w:val="000000"/>
          <w:shd w:val="clear" w:color="auto" w:fill="FFFFFF"/>
        </w:rPr>
        <w:t>ов</w:t>
      </w:r>
      <w:r w:rsidRPr="00330730">
        <w:rPr>
          <w:color w:val="000000"/>
          <w:shd w:val="clear" w:color="auto" w:fill="FFFFFF"/>
        </w:rPr>
        <w:t>, значимых для национальной безопасности</w:t>
      </w:r>
      <w:r w:rsidR="008A624E" w:rsidRPr="00A91741">
        <w:rPr>
          <w:color w:val="000000"/>
          <w:shd w:val="clear" w:color="auto" w:fill="FFFFFF"/>
        </w:rPr>
        <w:t xml:space="preserve"> </w:t>
      </w:r>
      <w:r w:rsidRPr="00330730">
        <w:rPr>
          <w:color w:val="000000"/>
          <w:shd w:val="clear" w:color="auto" w:fill="FFFFFF"/>
        </w:rPr>
        <w:t xml:space="preserve">(Закон о безопасном использовании атомной энергии, Положение об обеспечении физической защиты ядерных установок, ядерного материала и радиоактивных веществ, </w:t>
      </w:r>
      <w:r w:rsidRPr="00A91741">
        <w:t>Постановление № 181 Совета министров от 20.07.2009 г. и пр.)</w:t>
      </w:r>
      <w:r w:rsidRPr="00A91741">
        <w:rPr>
          <w:color w:val="000000"/>
          <w:shd w:val="clear" w:color="auto" w:fill="FFFFFF"/>
        </w:rPr>
        <w:t>;</w:t>
      </w:r>
    </w:p>
    <w:p w14:paraId="5790CA59" w14:textId="338EC8C7" w:rsidR="00B15DCE" w:rsidRPr="00A91741" w:rsidRDefault="002A62A2" w:rsidP="00B15DCE">
      <w:pPr>
        <w:tabs>
          <w:tab w:val="left" w:pos="630"/>
          <w:tab w:val="left" w:pos="1080"/>
        </w:tabs>
        <w:ind w:left="-284" w:firstLine="568"/>
        <w:rPr>
          <w:color w:val="000000"/>
          <w:shd w:val="clear" w:color="auto" w:fill="FFFFFF"/>
        </w:rPr>
      </w:pPr>
      <w:r w:rsidRPr="00A91741">
        <w:rPr>
          <w:color w:val="000000"/>
          <w:shd w:val="clear" w:color="auto" w:fill="FFFFFF"/>
        </w:rPr>
        <w:tab/>
        <w:t>- Правила</w:t>
      </w:r>
      <w:r w:rsidR="008A624E" w:rsidRPr="00A91741">
        <w:rPr>
          <w:color w:val="000000"/>
          <w:shd w:val="clear" w:color="auto" w:fill="FFFFFF"/>
        </w:rPr>
        <w:t>ми</w:t>
      </w:r>
      <w:r w:rsidRPr="00330730">
        <w:rPr>
          <w:color w:val="000000"/>
          <w:shd w:val="clear" w:color="auto" w:fill="FFFFFF"/>
        </w:rPr>
        <w:t xml:space="preserve"> защит</w:t>
      </w:r>
      <w:r w:rsidR="008A624E" w:rsidRPr="00A91741">
        <w:rPr>
          <w:color w:val="000000"/>
          <w:shd w:val="clear" w:color="auto" w:fill="FFFFFF"/>
        </w:rPr>
        <w:t>ы</w:t>
      </w:r>
      <w:r w:rsidRPr="00330730">
        <w:rPr>
          <w:color w:val="000000"/>
          <w:shd w:val="clear" w:color="auto" w:fill="FFFFFF"/>
        </w:rPr>
        <w:t xml:space="preserve"> персональных данных </w:t>
      </w:r>
      <w:r w:rsidR="008A624E" w:rsidRPr="00A91741">
        <w:rPr>
          <w:color w:val="000000"/>
          <w:shd w:val="clear" w:color="auto" w:fill="FFFFFF"/>
        </w:rPr>
        <w:t>на</w:t>
      </w:r>
      <w:r w:rsidRPr="00330730">
        <w:rPr>
          <w:color w:val="000000"/>
          <w:shd w:val="clear" w:color="auto" w:fill="FFFFFF"/>
        </w:rPr>
        <w:t xml:space="preserve"> «АЭС </w:t>
      </w:r>
      <w:proofErr w:type="spellStart"/>
      <w:r w:rsidRPr="00330730">
        <w:rPr>
          <w:color w:val="000000"/>
          <w:shd w:val="clear" w:color="auto" w:fill="FFFFFF"/>
        </w:rPr>
        <w:t>Козлодуй</w:t>
      </w:r>
      <w:proofErr w:type="spellEnd"/>
      <w:r w:rsidRPr="00330730">
        <w:rPr>
          <w:color w:val="000000"/>
          <w:shd w:val="clear" w:color="auto" w:fill="FFFFFF"/>
        </w:rPr>
        <w:t>» ЕАД и Уведомление</w:t>
      </w:r>
      <w:r w:rsidR="008A624E" w:rsidRPr="00A91741">
        <w:rPr>
          <w:color w:val="000000"/>
          <w:shd w:val="clear" w:color="auto" w:fill="FFFFFF"/>
        </w:rPr>
        <w:t>м</w:t>
      </w:r>
      <w:r w:rsidRPr="00330730">
        <w:rPr>
          <w:color w:val="000000"/>
          <w:shd w:val="clear" w:color="auto" w:fill="FFFFFF"/>
        </w:rPr>
        <w:t xml:space="preserve"> о конфиденциальности.</w:t>
      </w:r>
    </w:p>
    <w:p w14:paraId="68AFAB92" w14:textId="77777777" w:rsidR="00B15DCE" w:rsidRPr="00A91741" w:rsidRDefault="002A62A2" w:rsidP="00B15DCE">
      <w:pPr>
        <w:tabs>
          <w:tab w:val="left" w:pos="630"/>
          <w:tab w:val="left" w:pos="1080"/>
        </w:tabs>
        <w:ind w:left="-284" w:firstLine="568"/>
      </w:pPr>
      <w:r w:rsidRPr="00A91741">
        <w:rPr>
          <w:color w:val="000000"/>
          <w:shd w:val="clear" w:color="auto" w:fill="FFFFFF"/>
        </w:rPr>
        <w:tab/>
      </w:r>
      <w:r w:rsidRPr="00A91741">
        <w:t>2. Добровольно предоставляю информацию о себе, представляющую персональные данные по смыслу ЗЗПД.</w:t>
      </w:r>
    </w:p>
    <w:p w14:paraId="3655E7D1" w14:textId="7D8555F5" w:rsidR="00B15DCE" w:rsidRPr="00A91741" w:rsidRDefault="002A62A2" w:rsidP="004C62BE">
      <w:pPr>
        <w:tabs>
          <w:tab w:val="left" w:pos="630"/>
          <w:tab w:val="left" w:pos="1080"/>
        </w:tabs>
        <w:ind w:left="-284" w:firstLine="568"/>
      </w:pPr>
      <w:r w:rsidRPr="00A91741">
        <w:tab/>
        <w:t xml:space="preserve">3. </w:t>
      </w:r>
      <w:r w:rsidR="008A624E" w:rsidRPr="00A91741">
        <w:t>Даю свое явно выраженное</w:t>
      </w:r>
      <w:r w:rsidR="008A624E" w:rsidRPr="00330730">
        <w:t xml:space="preserve"> </w:t>
      </w:r>
      <w:r w:rsidRPr="00330730">
        <w:t xml:space="preserve">согласие «АЭС </w:t>
      </w:r>
      <w:proofErr w:type="spellStart"/>
      <w:r w:rsidRPr="00330730">
        <w:t>Козлодуй</w:t>
      </w:r>
      <w:proofErr w:type="spellEnd"/>
      <w:r w:rsidRPr="00330730">
        <w:t xml:space="preserve">» ЕАД в качестве администратора персональных данных </w:t>
      </w:r>
      <w:r w:rsidR="008A624E" w:rsidRPr="00A91741">
        <w:t xml:space="preserve">на </w:t>
      </w:r>
      <w:r w:rsidR="00470803" w:rsidRPr="00A91741">
        <w:t>обрабо</w:t>
      </w:r>
      <w:r w:rsidR="00470803" w:rsidRPr="00330730">
        <w:t>т</w:t>
      </w:r>
      <w:r w:rsidR="00470803" w:rsidRPr="00A91741">
        <w:t>ку</w:t>
      </w:r>
      <w:r w:rsidR="00470803" w:rsidRPr="00330730">
        <w:t xml:space="preserve"> </w:t>
      </w:r>
      <w:r w:rsidRPr="00330730">
        <w:t>предоставленны</w:t>
      </w:r>
      <w:r w:rsidR="008A624E" w:rsidRPr="00A91741">
        <w:t>х</w:t>
      </w:r>
      <w:r w:rsidRPr="00330730">
        <w:t xml:space="preserve"> мной персональны</w:t>
      </w:r>
      <w:r w:rsidR="008A624E" w:rsidRPr="00A91741">
        <w:t>х</w:t>
      </w:r>
      <w:r w:rsidRPr="00330730">
        <w:t xml:space="preserve"> данны</w:t>
      </w:r>
      <w:r w:rsidR="008A624E" w:rsidRPr="00A91741">
        <w:t>х</w:t>
      </w:r>
      <w:r w:rsidRPr="00330730">
        <w:t xml:space="preserve"> в связи с моим посещением</w:t>
      </w:r>
      <w:r w:rsidR="008A624E" w:rsidRPr="00A91741">
        <w:t xml:space="preserve"> </w:t>
      </w:r>
      <w:r w:rsidRPr="00330730">
        <w:t xml:space="preserve">зон безопасности «АЭС </w:t>
      </w:r>
      <w:proofErr w:type="spellStart"/>
      <w:r w:rsidRPr="00330730">
        <w:t>Козлодуй</w:t>
      </w:r>
      <w:proofErr w:type="spellEnd"/>
      <w:r w:rsidRPr="00330730">
        <w:t xml:space="preserve">» ЕАД с целью: </w:t>
      </w:r>
    </w:p>
    <w:p w14:paraId="18AB065C" w14:textId="77777777" w:rsidR="004C62BE" w:rsidRPr="00A91741" w:rsidRDefault="002A62A2" w:rsidP="004C62BE">
      <w:pPr>
        <w:tabs>
          <w:tab w:val="left" w:pos="630"/>
          <w:tab w:val="left" w:pos="1080"/>
        </w:tabs>
        <w:ind w:left="-284"/>
      </w:pPr>
      <w:r w:rsidRPr="00A91741">
        <w:t>…………………………………………………………………………………………………………</w:t>
      </w:r>
    </w:p>
    <w:p w14:paraId="741FAB32" w14:textId="77777777" w:rsidR="004C62BE" w:rsidRPr="00A91741" w:rsidRDefault="002A62A2" w:rsidP="004C62BE">
      <w:pPr>
        <w:tabs>
          <w:tab w:val="left" w:pos="630"/>
          <w:tab w:val="left" w:pos="1080"/>
        </w:tabs>
        <w:ind w:left="-284"/>
      </w:pPr>
      <w:r w:rsidRPr="00A91741">
        <w:t>…………………………………………………………………………………………………………</w:t>
      </w:r>
    </w:p>
    <w:p w14:paraId="7DF78AB5" w14:textId="6AA229A6" w:rsidR="00B15DCE" w:rsidRPr="00A91741" w:rsidRDefault="002A62A2" w:rsidP="00B15DCE">
      <w:pPr>
        <w:tabs>
          <w:tab w:val="left" w:pos="630"/>
          <w:tab w:val="left" w:pos="1080"/>
        </w:tabs>
        <w:ind w:left="-284" w:firstLine="993"/>
      </w:pPr>
      <w:r w:rsidRPr="00A91741">
        <w:t xml:space="preserve">5. </w:t>
      </w:r>
      <w:r w:rsidR="00F7111F" w:rsidRPr="00A91741">
        <w:t>Даю свое явно выраженное</w:t>
      </w:r>
      <w:r w:rsidR="00F7111F" w:rsidRPr="00330730">
        <w:t xml:space="preserve"> </w:t>
      </w:r>
      <w:r w:rsidRPr="00330730">
        <w:t>согласие предоставлять мои персональные данные другим администраторам персональных данных, государственным органам и учреждениям, когда это необходимо во исполнение нормативн</w:t>
      </w:r>
      <w:r w:rsidRPr="00A91741">
        <w:t xml:space="preserve">ого обязательства и при соблюдении всех требований закона. </w:t>
      </w:r>
    </w:p>
    <w:p w14:paraId="1C91312D" w14:textId="7F3F9DD3" w:rsidR="00B15DCE" w:rsidRPr="00330730" w:rsidRDefault="00112605" w:rsidP="00F025C8">
      <w:pPr>
        <w:tabs>
          <w:tab w:val="left" w:pos="630"/>
          <w:tab w:val="left" w:pos="1080"/>
        </w:tabs>
        <w:ind w:left="-284" w:firstLine="993"/>
      </w:pPr>
      <w:r w:rsidRPr="003307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2DA3BB" wp14:editId="3FEF1559">
                <wp:simplePos x="0" y="0"/>
                <wp:positionH relativeFrom="column">
                  <wp:posOffset>4824095</wp:posOffset>
                </wp:positionH>
                <wp:positionV relativeFrom="paragraph">
                  <wp:posOffset>217170</wp:posOffset>
                </wp:positionV>
                <wp:extent cx="1493520" cy="485775"/>
                <wp:effectExtent l="0" t="0" r="0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FFBC" w14:textId="77777777" w:rsidR="005B1749" w:rsidRDefault="005B1749" w:rsidP="00F573C2">
                            <w:pPr>
                              <w:spacing w:line="240" w:lineRule="auto"/>
                            </w:pPr>
                            <w:r>
                              <w:t>______________</w:t>
                            </w:r>
                          </w:p>
                          <w:p w14:paraId="5F288E03" w14:textId="77777777" w:rsidR="005B1749" w:rsidRPr="00863A56" w:rsidRDefault="005B1749" w:rsidP="00F573C2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/подпись/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DA3B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9.85pt;margin-top:17.1pt;width:117.6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">
                <v:textbox>
                  <w:txbxContent>
                    <w:p w14:paraId="065DFFBC" w14:textId="77777777" w:rsidR="005B1749" w:rsidRDefault="005B1749" w:rsidP="00F573C2">
                      <w:pPr>
                        <w:spacing w:line="240" w:lineRule="auto"/>
                      </w:pPr>
                      <w:r>
                        <w:t>______________</w:t>
                      </w:r>
                    </w:p>
                    <w:p w14:paraId="5F288E03" w14:textId="77777777" w:rsidR="005B1749" w:rsidRPr="00863A56" w:rsidRDefault="005B1749" w:rsidP="00F573C2">
                      <w:pPr>
                        <w:spacing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</w:rPr>
                        <w:t>/подпись/</w:t>
                      </w:r>
                    </w:p>
                  </w:txbxContent>
                </v:textbox>
              </v:shape>
            </w:pict>
          </mc:Fallback>
        </mc:AlternateContent>
      </w:r>
      <w:r w:rsidRPr="00330730">
        <w:t xml:space="preserve">6. Мне известны </w:t>
      </w:r>
      <w:r w:rsidR="00987E3E" w:rsidRPr="00A91741">
        <w:t>предоставленн</w:t>
      </w:r>
      <w:r w:rsidR="00987E3E" w:rsidRPr="00330730">
        <w:t>ы</w:t>
      </w:r>
      <w:r w:rsidR="00987E3E" w:rsidRPr="00A91741">
        <w:t xml:space="preserve">е мне </w:t>
      </w:r>
      <w:r w:rsidRPr="00330730">
        <w:t xml:space="preserve">права, </w:t>
      </w:r>
      <w:r w:rsidR="00F0294D" w:rsidRPr="00A91741">
        <w:t>связанные</w:t>
      </w:r>
      <w:r w:rsidR="00F0294D" w:rsidRPr="00330730">
        <w:t xml:space="preserve"> </w:t>
      </w:r>
      <w:r w:rsidRPr="00330730">
        <w:t xml:space="preserve">с </w:t>
      </w:r>
      <w:r w:rsidR="00F0294D" w:rsidRPr="00330730">
        <w:t>обработ</w:t>
      </w:r>
      <w:r w:rsidR="00F0294D" w:rsidRPr="00A91741">
        <w:t>кой</w:t>
      </w:r>
      <w:r w:rsidR="00F0294D" w:rsidRPr="00330730">
        <w:t xml:space="preserve"> м</w:t>
      </w:r>
      <w:r w:rsidR="00F0294D" w:rsidRPr="00A91741">
        <w:t>оих</w:t>
      </w:r>
      <w:r w:rsidR="00F0294D" w:rsidRPr="00330730">
        <w:t xml:space="preserve"> </w:t>
      </w:r>
      <w:r w:rsidRPr="00330730">
        <w:t>персональны</w:t>
      </w:r>
      <w:r w:rsidR="00F0294D" w:rsidRPr="00A91741">
        <w:t>х</w:t>
      </w:r>
      <w:r w:rsidRPr="00330730">
        <w:t xml:space="preserve"> данны</w:t>
      </w:r>
      <w:r w:rsidR="00F0294D" w:rsidRPr="00A91741">
        <w:t>х</w:t>
      </w:r>
      <w:r w:rsidRPr="00330730">
        <w:t xml:space="preserve">, в том числе: </w:t>
      </w:r>
    </w:p>
    <w:p w14:paraId="091842B9" w14:textId="7B5A1AEC" w:rsidR="00B15DCE" w:rsidRPr="00A91741" w:rsidRDefault="002A62A2" w:rsidP="00B15DCE">
      <w:pPr>
        <w:tabs>
          <w:tab w:val="left" w:pos="630"/>
          <w:tab w:val="left" w:pos="1080"/>
        </w:tabs>
        <w:ind w:firstLine="840"/>
      </w:pPr>
      <w:r w:rsidRPr="00A91741">
        <w:t xml:space="preserve">- Право на информацию; </w:t>
      </w:r>
    </w:p>
    <w:p w14:paraId="02C46F9A" w14:textId="4AC7D987" w:rsidR="00B15DCE" w:rsidRPr="00A91741" w:rsidRDefault="002A62A2" w:rsidP="00B15DCE">
      <w:pPr>
        <w:tabs>
          <w:tab w:val="left" w:pos="630"/>
          <w:tab w:val="left" w:pos="1080"/>
        </w:tabs>
        <w:ind w:firstLine="840"/>
      </w:pPr>
      <w:r w:rsidRPr="00A91741">
        <w:t>- Право на доступ;</w:t>
      </w:r>
    </w:p>
    <w:p w14:paraId="44FA29DB" w14:textId="1DC64F49" w:rsidR="00B15DCE" w:rsidRPr="00330730" w:rsidRDefault="002A62A2" w:rsidP="00B15DCE">
      <w:pPr>
        <w:tabs>
          <w:tab w:val="left" w:pos="630"/>
          <w:tab w:val="left" w:pos="1080"/>
        </w:tabs>
        <w:ind w:firstLine="840"/>
      </w:pPr>
      <w:r w:rsidRPr="00A91741">
        <w:t xml:space="preserve">- Право на </w:t>
      </w:r>
      <w:r w:rsidR="00055A42" w:rsidRPr="00A91741">
        <w:t>исправление</w:t>
      </w:r>
      <w:r w:rsidRPr="00330730">
        <w:t xml:space="preserve">, </w:t>
      </w:r>
      <w:r w:rsidR="00055A42" w:rsidRPr="00330730">
        <w:t>у</w:t>
      </w:r>
      <w:r w:rsidR="00055A42" w:rsidRPr="00A91741">
        <w:t>даление</w:t>
      </w:r>
      <w:r w:rsidR="00055A42" w:rsidRPr="00330730">
        <w:t xml:space="preserve"> </w:t>
      </w:r>
      <w:r w:rsidRPr="00330730">
        <w:t>и пр.;</w:t>
      </w:r>
    </w:p>
    <w:p w14:paraId="4C249844" w14:textId="46969160" w:rsidR="00B15DCE" w:rsidRPr="00A91741" w:rsidRDefault="002A62A2" w:rsidP="00B15DCE">
      <w:pPr>
        <w:tabs>
          <w:tab w:val="left" w:pos="630"/>
          <w:tab w:val="left" w:pos="1080"/>
        </w:tabs>
        <w:ind w:firstLine="840"/>
      </w:pPr>
      <w:r w:rsidRPr="00330730">
        <w:t xml:space="preserve">- </w:t>
      </w:r>
      <w:r w:rsidRPr="00A91741">
        <w:t xml:space="preserve">Право на </w:t>
      </w:r>
      <w:r w:rsidR="00055A42" w:rsidRPr="00A91741">
        <w:t xml:space="preserve">юридическую или административную </w:t>
      </w:r>
      <w:r w:rsidRPr="00330730">
        <w:t>защиту</w:t>
      </w:r>
      <w:r w:rsidR="00987E3E" w:rsidRPr="00A91741">
        <w:t xml:space="preserve"> </w:t>
      </w:r>
      <w:r w:rsidRPr="00330730">
        <w:t>путем направления жалобы в КЗПД.</w:t>
      </w:r>
    </w:p>
    <w:p w14:paraId="32F25427" w14:textId="1953F51B" w:rsidR="00B15DCE" w:rsidRPr="00330730" w:rsidRDefault="002A62A2" w:rsidP="00B15DCE">
      <w:pPr>
        <w:pStyle w:val="Style1"/>
      </w:pPr>
      <w:r w:rsidRPr="00A91741">
        <w:t xml:space="preserve">7. </w:t>
      </w:r>
      <w:r w:rsidR="00657143">
        <w:rPr>
          <w:lang w:val="bg-BG"/>
        </w:rPr>
        <w:t>Я о</w:t>
      </w:r>
      <w:proofErr w:type="spellStart"/>
      <w:r w:rsidRPr="00330730">
        <w:t>бяз</w:t>
      </w:r>
      <w:r w:rsidR="00055A42" w:rsidRPr="00A91741">
        <w:t>уюсь</w:t>
      </w:r>
      <w:proofErr w:type="spellEnd"/>
      <w:r w:rsidRPr="00330730">
        <w:t>:</w:t>
      </w:r>
    </w:p>
    <w:p w14:paraId="159321C7" w14:textId="1DAC3125" w:rsidR="00923488" w:rsidRPr="00A91741" w:rsidRDefault="002A62A2" w:rsidP="00923488">
      <w:pPr>
        <w:pStyle w:val="Style1"/>
      </w:pPr>
      <w:r w:rsidRPr="00330730">
        <w:t>- соблюдать требования, указанные в Процедур</w:t>
      </w:r>
      <w:r w:rsidR="00055A42" w:rsidRPr="00A91741">
        <w:t>е</w:t>
      </w:r>
      <w:r w:rsidRPr="00330730">
        <w:t xml:space="preserve"> ведения фото- и видеосъёмки в зонах безопасности АЭС «</w:t>
      </w:r>
      <w:proofErr w:type="spellStart"/>
      <w:r w:rsidRPr="00330730">
        <w:t>Козлодуй</w:t>
      </w:r>
      <w:proofErr w:type="spellEnd"/>
      <w:r w:rsidRPr="00330730">
        <w:t>»;</w:t>
      </w:r>
    </w:p>
    <w:p w14:paraId="48839F51" w14:textId="77777777" w:rsidR="00B15DCE" w:rsidRPr="00A91741" w:rsidRDefault="002A62A2" w:rsidP="00B15DCE">
      <w:pPr>
        <w:pStyle w:val="Style1"/>
      </w:pPr>
      <w:r w:rsidRPr="00A91741">
        <w:t>- использовать единственно фото- и видеотехнику, указанную в «Разрешении на осуществление фото- и видеосъёмки»;</w:t>
      </w:r>
    </w:p>
    <w:p w14:paraId="7C83BFF6" w14:textId="1762E59D" w:rsidR="00B15DCE" w:rsidRPr="00330730" w:rsidRDefault="002A62A2" w:rsidP="00B15DCE">
      <w:pPr>
        <w:pStyle w:val="Style1"/>
      </w:pPr>
      <w:r w:rsidRPr="00A91741">
        <w:t xml:space="preserve">- переносить фото- и видеотехнику в выключенном состоянии и с защитными крышками на объективах до </w:t>
      </w:r>
      <w:r w:rsidR="00055A42" w:rsidRPr="00A91741">
        <w:t>достижения</w:t>
      </w:r>
      <w:r w:rsidR="00055A42" w:rsidRPr="00330730">
        <w:t xml:space="preserve"> </w:t>
      </w:r>
      <w:r w:rsidRPr="00330730">
        <w:t>отведенны</w:t>
      </w:r>
      <w:r w:rsidR="00055A42" w:rsidRPr="00A91741">
        <w:t>х</w:t>
      </w:r>
      <w:r w:rsidRPr="00330730">
        <w:t xml:space="preserve"> для </w:t>
      </w:r>
      <w:r w:rsidR="00055A42" w:rsidRPr="00330730">
        <w:t>фото</w:t>
      </w:r>
      <w:r w:rsidR="00055A42" w:rsidRPr="00A91741">
        <w:t>съемки</w:t>
      </w:r>
      <w:r w:rsidR="00055A42" w:rsidRPr="00330730">
        <w:t xml:space="preserve"> </w:t>
      </w:r>
      <w:r w:rsidRPr="00330730">
        <w:t>объект</w:t>
      </w:r>
      <w:r w:rsidR="00055A42" w:rsidRPr="00A91741">
        <w:t>ов</w:t>
      </w:r>
      <w:r w:rsidRPr="00330730">
        <w:t>;</w:t>
      </w:r>
    </w:p>
    <w:p w14:paraId="656842E4" w14:textId="5A7C92E9" w:rsidR="00B15DCE" w:rsidRPr="00A91741" w:rsidRDefault="002A62A2" w:rsidP="00B15DCE">
      <w:pPr>
        <w:pStyle w:val="Style1"/>
      </w:pPr>
      <w:r w:rsidRPr="00330730">
        <w:t>- предоставить п</w:t>
      </w:r>
      <w:r w:rsidR="00055A42" w:rsidRPr="00A91741">
        <w:t>о</w:t>
      </w:r>
      <w:r w:rsidRPr="00330730">
        <w:t xml:space="preserve"> запросу </w:t>
      </w:r>
      <w:r w:rsidR="00055A42" w:rsidRPr="00A91741">
        <w:t>от</w:t>
      </w:r>
      <w:r w:rsidRPr="00330730">
        <w:t xml:space="preserve">снятые кадры </w:t>
      </w:r>
      <w:r w:rsidR="00055A42" w:rsidRPr="00A91741">
        <w:t>для</w:t>
      </w:r>
      <w:r w:rsidRPr="00330730">
        <w:t xml:space="preserve"> рассмотрени</w:t>
      </w:r>
      <w:r w:rsidR="00055A42" w:rsidRPr="00A91741">
        <w:t>я</w:t>
      </w:r>
      <w:r w:rsidRPr="00330730">
        <w:t xml:space="preserve"> управлением «Физическая безопасность</w:t>
      </w:r>
      <w:bookmarkStart w:id="14" w:name="_Hlk177631938"/>
      <w:r w:rsidRPr="00330730">
        <w:t>»</w:t>
      </w:r>
      <w:bookmarkEnd w:id="14"/>
      <w:r w:rsidRPr="00330730">
        <w:t xml:space="preserve"> и/или дирекцией</w:t>
      </w:r>
      <w:r w:rsidRPr="00A91741">
        <w:t xml:space="preserve"> «Безопасность и качество</w:t>
      </w:r>
      <w:r w:rsidR="00055A42" w:rsidRPr="00A91741">
        <w:t>»</w:t>
      </w:r>
      <w:r w:rsidRPr="00A91741">
        <w:t>;</w:t>
      </w:r>
    </w:p>
    <w:p w14:paraId="6BDB0ED9" w14:textId="0EC07EBC" w:rsidR="00923488" w:rsidRPr="00A91741" w:rsidRDefault="002A62A2" w:rsidP="00B15DCE">
      <w:pPr>
        <w:pStyle w:val="Style1"/>
      </w:pPr>
      <w:r w:rsidRPr="00A91741">
        <w:t>- не использовать созданные в результа</w:t>
      </w:r>
      <w:r w:rsidR="00987E3E" w:rsidRPr="00A91741">
        <w:t>т</w:t>
      </w:r>
      <w:r w:rsidR="00C4040C" w:rsidRPr="00A91741">
        <w:t>е</w:t>
      </w:r>
      <w:r w:rsidRPr="00330730">
        <w:t xml:space="preserve"> </w:t>
      </w:r>
      <w:r w:rsidR="00C4040C" w:rsidRPr="00330730">
        <w:t>с</w:t>
      </w:r>
      <w:r w:rsidR="00C4040C" w:rsidRPr="00A91741">
        <w:t>ъемок</w:t>
      </w:r>
      <w:r w:rsidR="00C4040C" w:rsidRPr="00330730">
        <w:t xml:space="preserve"> фото</w:t>
      </w:r>
      <w:r w:rsidR="00C4040C" w:rsidRPr="00A91741">
        <w:t>-</w:t>
      </w:r>
      <w:r w:rsidR="00C4040C" w:rsidRPr="00330730">
        <w:t xml:space="preserve"> </w:t>
      </w:r>
      <w:r w:rsidRPr="00330730">
        <w:t>и видео</w:t>
      </w:r>
      <w:r w:rsidR="00C4040C" w:rsidRPr="00A91741">
        <w:t>материалы</w:t>
      </w:r>
      <w:r w:rsidRPr="00330730">
        <w:t xml:space="preserve"> </w:t>
      </w:r>
      <w:r w:rsidR="00657143" w:rsidRPr="00A91741">
        <w:t>в ин</w:t>
      </w:r>
      <w:r w:rsidR="00657143" w:rsidRPr="00330730">
        <w:t>ы</w:t>
      </w:r>
      <w:r w:rsidR="00657143" w:rsidRPr="00A91741">
        <w:t>х целях, чем цели, указанн</w:t>
      </w:r>
      <w:r w:rsidR="00657143" w:rsidRPr="00330730">
        <w:t>ы</w:t>
      </w:r>
      <w:r w:rsidR="00657143" w:rsidRPr="00A91741">
        <w:t>е</w:t>
      </w:r>
      <w:r w:rsidRPr="00330730">
        <w:t xml:space="preserve"> в Разрешении </w:t>
      </w:r>
      <w:r w:rsidR="00E379E8" w:rsidRPr="00A91741">
        <w:t>н</w:t>
      </w:r>
      <w:r w:rsidRPr="00330730">
        <w:t xml:space="preserve">а осуществление фото- и видеосъёмки (для внешних лиц); </w:t>
      </w:r>
    </w:p>
    <w:p w14:paraId="4DD59BDC" w14:textId="444181F7" w:rsidR="00B15DCE" w:rsidRPr="00330730" w:rsidRDefault="002A62A2" w:rsidP="00B15DCE">
      <w:pPr>
        <w:pStyle w:val="Style1"/>
      </w:pPr>
      <w:r w:rsidRPr="00A91741">
        <w:t xml:space="preserve">- не использовать эти материалы для </w:t>
      </w:r>
      <w:r w:rsidR="00945131" w:rsidRPr="00A91741">
        <w:t>создания</w:t>
      </w:r>
      <w:r w:rsidR="00945131" w:rsidRPr="00330730">
        <w:t xml:space="preserve"> </w:t>
      </w:r>
      <w:r w:rsidRPr="00330730">
        <w:t xml:space="preserve">негативного представления или внушений, </w:t>
      </w:r>
      <w:r w:rsidR="00945131" w:rsidRPr="00A91741">
        <w:t>наносящих вред</w:t>
      </w:r>
      <w:r w:rsidR="00945131" w:rsidRPr="00330730">
        <w:t xml:space="preserve"> </w:t>
      </w:r>
      <w:r w:rsidRPr="00330730">
        <w:t>имидж</w:t>
      </w:r>
      <w:r w:rsidR="00945131" w:rsidRPr="00A91741">
        <w:t>у</w:t>
      </w:r>
      <w:r w:rsidRPr="00330730">
        <w:t xml:space="preserve"> «АЭС </w:t>
      </w:r>
      <w:proofErr w:type="spellStart"/>
      <w:r w:rsidRPr="00330730">
        <w:t>Козлодуй</w:t>
      </w:r>
      <w:proofErr w:type="spellEnd"/>
      <w:r w:rsidRPr="00330730">
        <w:t>» ЕАД;</w:t>
      </w:r>
    </w:p>
    <w:p w14:paraId="16C918AC" w14:textId="624BC7E8" w:rsidR="00B15DCE" w:rsidRPr="00A91741" w:rsidRDefault="002A62A2" w:rsidP="00B15DCE">
      <w:pPr>
        <w:pStyle w:val="Style1"/>
      </w:pPr>
      <w:r w:rsidRPr="00330730">
        <w:t xml:space="preserve">- не предоставлять </w:t>
      </w:r>
      <w:r w:rsidR="007F6EEC" w:rsidRPr="00A91741">
        <w:t>от</w:t>
      </w:r>
      <w:r w:rsidRPr="00330730">
        <w:t>сняты</w:t>
      </w:r>
      <w:r w:rsidR="007F6EEC" w:rsidRPr="00A91741">
        <w:t>е</w:t>
      </w:r>
      <w:r w:rsidRPr="00330730">
        <w:t xml:space="preserve"> кадр</w:t>
      </w:r>
      <w:r w:rsidR="007F6EEC" w:rsidRPr="00A91741">
        <w:t>ы</w:t>
      </w:r>
      <w:r w:rsidRPr="00330730">
        <w:t xml:space="preserve"> третьим ст</w:t>
      </w:r>
      <w:r w:rsidR="007F6EEC" w:rsidRPr="00A91741">
        <w:t>о</w:t>
      </w:r>
      <w:r w:rsidRPr="00330730">
        <w:t>р</w:t>
      </w:r>
      <w:r w:rsidR="007F6EEC" w:rsidRPr="00A91741">
        <w:t>о</w:t>
      </w:r>
      <w:r w:rsidRPr="00330730">
        <w:t xml:space="preserve">нам без разрешения «АЭС </w:t>
      </w:r>
      <w:proofErr w:type="spellStart"/>
      <w:r w:rsidRPr="00330730">
        <w:t>Козлодуй</w:t>
      </w:r>
      <w:proofErr w:type="spellEnd"/>
      <w:r w:rsidRPr="00330730">
        <w:t>» ЕАД;</w:t>
      </w:r>
    </w:p>
    <w:p w14:paraId="3BC4387B" w14:textId="77777777" w:rsidR="00B15DCE" w:rsidRPr="00A91741" w:rsidRDefault="002A62A2" w:rsidP="00B15DCE">
      <w:pPr>
        <w:pStyle w:val="Style1"/>
      </w:pPr>
      <w:r w:rsidRPr="00A91741">
        <w:t>- соблюдать конфиденциальность и не делиться информацией, полученной на территории АЭС «</w:t>
      </w:r>
      <w:proofErr w:type="spellStart"/>
      <w:r w:rsidRPr="00A91741">
        <w:t>Козлодуй</w:t>
      </w:r>
      <w:proofErr w:type="spellEnd"/>
      <w:r w:rsidRPr="00A91741">
        <w:t>»;</w:t>
      </w:r>
    </w:p>
    <w:p w14:paraId="71B790C9" w14:textId="4FE2DB31" w:rsidR="00B15DCE" w:rsidRPr="00330730" w:rsidRDefault="002A62A2" w:rsidP="006911C1">
      <w:pPr>
        <w:pStyle w:val="Style1"/>
      </w:pPr>
      <w:r w:rsidRPr="00A91741">
        <w:t xml:space="preserve">Мне известно, что в случае </w:t>
      </w:r>
      <w:r w:rsidR="007F6EEC" w:rsidRPr="00A91741">
        <w:t xml:space="preserve">предоставления </w:t>
      </w:r>
      <w:r w:rsidRPr="00330730">
        <w:t xml:space="preserve">неверных данных или </w:t>
      </w:r>
      <w:r w:rsidR="007F6EEC" w:rsidRPr="00330730">
        <w:t>не</w:t>
      </w:r>
      <w:r w:rsidR="007F6EEC" w:rsidRPr="00A91741">
        <w:t>выполнения взятых на себя</w:t>
      </w:r>
      <w:r w:rsidR="007F6EEC" w:rsidRPr="00330730">
        <w:t xml:space="preserve"> </w:t>
      </w:r>
      <w:r w:rsidRPr="00330730">
        <w:t>обяза</w:t>
      </w:r>
      <w:r w:rsidR="007F6EEC" w:rsidRPr="00A91741">
        <w:t>тельств</w:t>
      </w:r>
      <w:r w:rsidR="00657143" w:rsidRPr="00A91741">
        <w:t>, я</w:t>
      </w:r>
      <w:r w:rsidR="007F6EEC" w:rsidRPr="00A91741">
        <w:t xml:space="preserve"> </w:t>
      </w:r>
      <w:r w:rsidRPr="00330730">
        <w:t xml:space="preserve">несу ответственность </w:t>
      </w:r>
      <w:r w:rsidR="007F6EEC" w:rsidRPr="00A91741">
        <w:t>согласно</w:t>
      </w:r>
      <w:r w:rsidRPr="00330730">
        <w:t xml:space="preserve"> действующ</w:t>
      </w:r>
      <w:r w:rsidR="007F6EEC" w:rsidRPr="00A91741">
        <w:t>ему</w:t>
      </w:r>
      <w:r w:rsidRPr="00330730">
        <w:t xml:space="preserve"> болгарск</w:t>
      </w:r>
      <w:r w:rsidR="007F6EEC" w:rsidRPr="00A91741">
        <w:t>ому</w:t>
      </w:r>
      <w:r w:rsidRPr="00330730">
        <w:t xml:space="preserve"> законодательств</w:t>
      </w:r>
      <w:r w:rsidR="007F6EEC" w:rsidRPr="00A91741">
        <w:t>у</w:t>
      </w:r>
      <w:r w:rsidRPr="00330730">
        <w:t>.</w:t>
      </w:r>
    </w:p>
    <w:tbl>
      <w:tblPr>
        <w:tblW w:w="0" w:type="auto"/>
        <w:tblInd w:w="228" w:type="dxa"/>
        <w:tblLook w:val="04A0" w:firstRow="1" w:lastRow="0" w:firstColumn="1" w:lastColumn="0" w:noHBand="0" w:noVBand="1"/>
      </w:tblPr>
      <w:tblGrid>
        <w:gridCol w:w="645"/>
        <w:gridCol w:w="1283"/>
        <w:gridCol w:w="2975"/>
        <w:gridCol w:w="4506"/>
      </w:tblGrid>
      <w:tr w:rsidR="00B15DCE" w:rsidRPr="00A91741" w14:paraId="7EADD88B" w14:textId="77777777" w:rsidTr="00DF4281">
        <w:trPr>
          <w:trHeight w:val="567"/>
        </w:trPr>
        <w:tc>
          <w:tcPr>
            <w:tcW w:w="645" w:type="dxa"/>
            <w:vAlign w:val="bottom"/>
          </w:tcPr>
          <w:p w14:paraId="1CBBA70C" w14:textId="77777777" w:rsidR="004C62BE" w:rsidRPr="00A91741" w:rsidRDefault="004C62BE" w:rsidP="00DF4281">
            <w:pPr>
              <w:spacing w:line="240" w:lineRule="auto"/>
              <w:ind w:left="-120"/>
              <w:jc w:val="left"/>
            </w:pPr>
          </w:p>
          <w:p w14:paraId="660443A2" w14:textId="77777777" w:rsidR="00B15DCE" w:rsidRPr="00330730" w:rsidRDefault="002A62A2" w:rsidP="00DF4281">
            <w:pPr>
              <w:spacing w:line="240" w:lineRule="auto"/>
              <w:ind w:left="-120"/>
              <w:jc w:val="left"/>
            </w:pPr>
            <w:r w:rsidRPr="00330730">
              <w:t>Дата: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bottom"/>
          </w:tcPr>
          <w:p w14:paraId="4CA39A9B" w14:textId="77777777" w:rsidR="00B15DCE" w:rsidRPr="00A91741" w:rsidRDefault="00B15DCE" w:rsidP="00DF4281">
            <w:pPr>
              <w:jc w:val="left"/>
            </w:pPr>
          </w:p>
        </w:tc>
        <w:tc>
          <w:tcPr>
            <w:tcW w:w="3025" w:type="dxa"/>
            <w:vAlign w:val="bottom"/>
          </w:tcPr>
          <w:p w14:paraId="3B6F16B5" w14:textId="121DFB45" w:rsidR="00B15DCE" w:rsidRPr="00330730" w:rsidRDefault="007F6EEC" w:rsidP="00DF4281">
            <w:pPr>
              <w:spacing w:line="240" w:lineRule="auto"/>
              <w:jc w:val="right"/>
            </w:pPr>
            <w:r w:rsidRPr="00330730">
              <w:t>Деклар</w:t>
            </w:r>
            <w:r w:rsidRPr="00A91741">
              <w:t>ант</w:t>
            </w:r>
            <w:r w:rsidR="002A62A2" w:rsidRPr="00330730">
              <w:t>:</w:t>
            </w:r>
          </w:p>
        </w:tc>
        <w:tc>
          <w:tcPr>
            <w:tcW w:w="4640" w:type="dxa"/>
            <w:tcBorders>
              <w:bottom w:val="single" w:sz="4" w:space="0" w:color="auto"/>
            </w:tcBorders>
            <w:vAlign w:val="bottom"/>
          </w:tcPr>
          <w:p w14:paraId="2FC6F4E6" w14:textId="77777777" w:rsidR="00B15DCE" w:rsidRPr="00A91741" w:rsidRDefault="00B15DCE" w:rsidP="00DF4281">
            <w:pPr>
              <w:spacing w:line="240" w:lineRule="auto"/>
              <w:jc w:val="left"/>
            </w:pPr>
          </w:p>
        </w:tc>
      </w:tr>
    </w:tbl>
    <w:p w14:paraId="6E594727" w14:textId="019E3B19" w:rsidR="00B649FC" w:rsidRPr="00330730" w:rsidRDefault="002A62A2" w:rsidP="007E4896">
      <w:pPr>
        <w:pStyle w:val="BodyTextIndent"/>
        <w:tabs>
          <w:tab w:val="clear" w:pos="1083"/>
          <w:tab w:val="clear" w:pos="3060"/>
        </w:tabs>
        <w:spacing w:before="0"/>
        <w:rPr>
          <w:i/>
          <w:sz w:val="18"/>
          <w:szCs w:val="18"/>
        </w:rPr>
      </w:pPr>
      <w:r w:rsidRPr="00A91741">
        <w:rPr>
          <w:i/>
          <w:sz w:val="18"/>
        </w:rPr>
        <w:t xml:space="preserve">                                                                                                                                            /фамилия</w:t>
      </w:r>
      <w:r w:rsidR="007F6EEC" w:rsidRPr="00A91741">
        <w:rPr>
          <w:i/>
          <w:sz w:val="18"/>
        </w:rPr>
        <w:t>,</w:t>
      </w:r>
      <w:r w:rsidR="007F6EEC" w:rsidRPr="00330730">
        <w:rPr>
          <w:i/>
          <w:sz w:val="18"/>
        </w:rPr>
        <w:t xml:space="preserve"> имя</w:t>
      </w:r>
      <w:r w:rsidRPr="00330730">
        <w:rPr>
          <w:i/>
          <w:sz w:val="18"/>
        </w:rPr>
        <w:t>, отчество, подпись/</w:t>
      </w:r>
    </w:p>
    <w:p w14:paraId="720B8A57" w14:textId="77777777" w:rsidR="000B318A" w:rsidRPr="00A91741" w:rsidRDefault="000B318A" w:rsidP="007E4896">
      <w:pPr>
        <w:pStyle w:val="BodyTextIndent"/>
        <w:tabs>
          <w:tab w:val="clear" w:pos="1083"/>
          <w:tab w:val="clear" w:pos="3060"/>
        </w:tabs>
        <w:spacing w:before="0"/>
        <w:rPr>
          <w:sz w:val="18"/>
          <w:szCs w:val="18"/>
        </w:rPr>
      </w:pPr>
    </w:p>
    <w:p w14:paraId="3FC73074" w14:textId="2E4DEEE5" w:rsidR="000B318A" w:rsidRPr="00330730" w:rsidRDefault="002A62A2" w:rsidP="00D47DED">
      <w:pPr>
        <w:pStyle w:val="BodyTextIndent"/>
        <w:tabs>
          <w:tab w:val="clear" w:pos="1083"/>
          <w:tab w:val="clear" w:pos="3060"/>
        </w:tabs>
        <w:spacing w:before="0"/>
        <w:jc w:val="center"/>
        <w:rPr>
          <w:b/>
          <w:szCs w:val="24"/>
        </w:rPr>
        <w:sectPr w:rsidR="000B318A" w:rsidRPr="00330730" w:rsidSect="00630101">
          <w:headerReference w:type="default" r:id="rId14"/>
          <w:type w:val="continuous"/>
          <w:pgSz w:w="11906" w:h="16838" w:code="9"/>
          <w:pgMar w:top="567" w:right="851" w:bottom="567" w:left="1418" w:header="709" w:footer="709" w:gutter="0"/>
          <w:cols w:space="708"/>
          <w:docGrid w:linePitch="381"/>
        </w:sectPr>
      </w:pPr>
      <w:r w:rsidRPr="00A91741">
        <w:rPr>
          <w:b/>
        </w:rPr>
        <w:t xml:space="preserve">Настоящая декларация должна быть подписана </w:t>
      </w:r>
      <w:proofErr w:type="spellStart"/>
      <w:r w:rsidR="007F6EEC" w:rsidRPr="00A91741">
        <w:rPr>
          <w:b/>
        </w:rPr>
        <w:t>декларатором</w:t>
      </w:r>
      <w:proofErr w:type="spellEnd"/>
      <w:r w:rsidR="007F6EEC" w:rsidRPr="00330730">
        <w:rPr>
          <w:b/>
        </w:rPr>
        <w:t xml:space="preserve"> </w:t>
      </w:r>
      <w:r w:rsidRPr="00330730">
        <w:rPr>
          <w:b/>
        </w:rPr>
        <w:t xml:space="preserve">на каждой странице!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  <w:gridCol w:w="8491"/>
      </w:tblGrid>
      <w:tr w:rsidR="00E72960" w:rsidRPr="00A91741" w14:paraId="39A9A51B" w14:textId="77777777" w:rsidTr="00E72960">
        <w:trPr>
          <w:cantSplit/>
        </w:trPr>
        <w:tc>
          <w:tcPr>
            <w:tcW w:w="11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ADED" w14:textId="77777777" w:rsidR="00E72960" w:rsidRPr="00330730" w:rsidRDefault="006E1303" w:rsidP="004336F1">
            <w:pPr>
              <w:widowControl w:val="0"/>
              <w:jc w:val="center"/>
              <w:rPr>
                <w:rFonts w:eastAsia="SimSun"/>
                <w:b/>
                <w:i/>
                <w:sz w:val="28"/>
                <w:szCs w:val="20"/>
              </w:rPr>
            </w:pPr>
            <w:r w:rsidRPr="00330730">
              <w:rPr>
                <w:b/>
                <w:i/>
                <w:noProof/>
                <w:sz w:val="26"/>
              </w:rPr>
              <w:lastRenderedPageBreak/>
              <w:drawing>
                <wp:inline distT="0" distB="0" distL="0" distR="0" wp14:anchorId="5212DE0F" wp14:editId="38DDC06A">
                  <wp:extent cx="571500" cy="552450"/>
                  <wp:effectExtent l="19050" t="0" r="0" b="0"/>
                  <wp:docPr id="5" name="Picture 22" descr="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0F4A7E" w14:textId="77777777" w:rsidR="00E72960" w:rsidRPr="00A91741" w:rsidRDefault="002A62A2" w:rsidP="004336F1">
            <w:pPr>
              <w:widowControl w:val="0"/>
              <w:jc w:val="center"/>
              <w:rPr>
                <w:rFonts w:eastAsia="SimSun"/>
                <w:b/>
                <w:bCs/>
                <w:iCs/>
                <w:sz w:val="36"/>
                <w:szCs w:val="36"/>
              </w:rPr>
            </w:pPr>
            <w:r w:rsidRPr="00A91741">
              <w:rPr>
                <w:b/>
                <w:sz w:val="36"/>
              </w:rPr>
              <w:t xml:space="preserve">«АЭС КОЗЛОДУЙ» ЕАД, г. </w:t>
            </w:r>
            <w:proofErr w:type="spellStart"/>
            <w:r w:rsidRPr="00A91741">
              <w:rPr>
                <w:b/>
                <w:sz w:val="36"/>
              </w:rPr>
              <w:t>Козлодуй</w:t>
            </w:r>
            <w:proofErr w:type="spellEnd"/>
          </w:p>
        </w:tc>
      </w:tr>
      <w:tr w:rsidR="00E72960" w:rsidRPr="00A91741" w14:paraId="07D64BF2" w14:textId="77777777" w:rsidTr="00E72960">
        <w:trPr>
          <w:cantSplit/>
        </w:trPr>
        <w:tc>
          <w:tcPr>
            <w:tcW w:w="1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FD4C6" w14:textId="77777777" w:rsidR="00E72960" w:rsidRPr="00A91741" w:rsidRDefault="00E72960" w:rsidP="004336F1">
            <w:pPr>
              <w:widowControl w:val="0"/>
              <w:jc w:val="center"/>
              <w:rPr>
                <w:rFonts w:eastAsia="SimSun"/>
                <w:b/>
                <w:i/>
                <w:spacing w:val="80"/>
                <w:sz w:val="26"/>
                <w:szCs w:val="20"/>
                <w:vertAlign w:val="subscript"/>
                <w:lang w:eastAsia="bg-BG"/>
              </w:rPr>
            </w:pPr>
          </w:p>
        </w:tc>
        <w:tc>
          <w:tcPr>
            <w:tcW w:w="85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029336" w14:textId="77777777" w:rsidR="00E72960" w:rsidRPr="00330730" w:rsidRDefault="002A62A2" w:rsidP="004336F1">
            <w:pPr>
              <w:widowControl w:val="0"/>
              <w:jc w:val="center"/>
              <w:rPr>
                <w:rFonts w:eastAsia="SimSun"/>
                <w:bCs/>
                <w:i/>
                <w:iCs/>
                <w:szCs w:val="36"/>
              </w:rPr>
            </w:pPr>
            <w:r w:rsidRPr="00330730">
              <w:t xml:space="preserve">г. </w:t>
            </w:r>
            <w:proofErr w:type="spellStart"/>
            <w:r w:rsidRPr="00330730">
              <w:t>Козлодуй</w:t>
            </w:r>
            <w:proofErr w:type="spellEnd"/>
            <w:r w:rsidRPr="00330730">
              <w:t>, +359 973 7 2020, факс +359 973 80591</w:t>
            </w:r>
          </w:p>
        </w:tc>
      </w:tr>
    </w:tbl>
    <w:p w14:paraId="14CA4E00" w14:textId="7F905BBE" w:rsidR="00E72960" w:rsidRPr="00330730" w:rsidRDefault="00F26C06" w:rsidP="00E72960">
      <w:pPr>
        <w:jc w:val="center"/>
        <w:rPr>
          <w:b/>
          <w:sz w:val="28"/>
          <w:szCs w:val="28"/>
        </w:rPr>
      </w:pPr>
      <w:bookmarkStart w:id="15" w:name="при5"/>
      <w:r w:rsidRPr="00A91741">
        <w:rPr>
          <w:b/>
          <w:sz w:val="28"/>
        </w:rPr>
        <w:t>АКТ</w:t>
      </w:r>
      <w:r w:rsidRPr="00330730">
        <w:rPr>
          <w:b/>
          <w:sz w:val="28"/>
        </w:rPr>
        <w:t xml:space="preserve"> ПРИЕМ</w:t>
      </w:r>
      <w:r w:rsidRPr="00A91741">
        <w:rPr>
          <w:b/>
          <w:sz w:val="28"/>
        </w:rPr>
        <w:t>А</w:t>
      </w:r>
      <w:r w:rsidR="002A62A2" w:rsidRPr="00330730">
        <w:rPr>
          <w:b/>
          <w:sz w:val="28"/>
        </w:rPr>
        <w:t>-ПЕРЕДАЧИ</w:t>
      </w:r>
    </w:p>
    <w:bookmarkEnd w:id="15"/>
    <w:p w14:paraId="301F0C06" w14:textId="77777777" w:rsidR="00E72960" w:rsidRPr="00A91741" w:rsidRDefault="002A62A2" w:rsidP="00DA3E78">
      <w:pPr>
        <w:jc w:val="center"/>
        <w:rPr>
          <w:b/>
          <w:sz w:val="28"/>
          <w:szCs w:val="28"/>
        </w:rPr>
      </w:pPr>
      <w:r w:rsidRPr="00A91741">
        <w:rPr>
          <w:b/>
          <w:sz w:val="28"/>
        </w:rPr>
        <w:t>№..........</w:t>
      </w:r>
    </w:p>
    <w:p w14:paraId="321D1A99" w14:textId="73D7F653" w:rsidR="00E72960" w:rsidRPr="00330730" w:rsidRDefault="002A62A2" w:rsidP="00630101">
      <w:pPr>
        <w:ind w:firstLine="426"/>
      </w:pPr>
      <w:r w:rsidRPr="00A91741">
        <w:t xml:space="preserve">Сегодня, ………… г., комиссия </w:t>
      </w:r>
      <w:r w:rsidR="009458C8" w:rsidRPr="00A91741">
        <w:t>от</w:t>
      </w:r>
      <w:r w:rsidRPr="00330730">
        <w:t xml:space="preserve"> «Информационн</w:t>
      </w:r>
      <w:r w:rsidR="009458C8" w:rsidRPr="00A91741">
        <w:t>ого</w:t>
      </w:r>
      <w:r w:rsidRPr="00330730">
        <w:t xml:space="preserve"> центр</w:t>
      </w:r>
      <w:r w:rsidR="009458C8" w:rsidRPr="00A91741">
        <w:t>а</w:t>
      </w:r>
      <w:r w:rsidRPr="00330730">
        <w:t>» в составе</w:t>
      </w:r>
    </w:p>
    <w:p w14:paraId="21921FF3" w14:textId="77777777" w:rsidR="00DA3E78" w:rsidRPr="00A91741" w:rsidRDefault="00DA3E78" w:rsidP="00E72960"/>
    <w:p w14:paraId="7DE061E0" w14:textId="725F0447" w:rsidR="00E72960" w:rsidRPr="00330730" w:rsidRDefault="002A62A2" w:rsidP="00630101">
      <w:pPr>
        <w:numPr>
          <w:ilvl w:val="0"/>
          <w:numId w:val="18"/>
        </w:numPr>
        <w:spacing w:line="240" w:lineRule="auto"/>
        <w:ind w:firstLine="14"/>
        <w:jc w:val="left"/>
      </w:pPr>
      <w:r w:rsidRPr="00330730">
        <w:t>……………………</w:t>
      </w:r>
      <w:proofErr w:type="gramStart"/>
      <w:r w:rsidRPr="00330730">
        <w:t>…….</w:t>
      </w:r>
      <w:proofErr w:type="gramEnd"/>
      <w:r w:rsidRPr="00330730">
        <w:t>, руководитель</w:t>
      </w:r>
      <w:r w:rsidRPr="00A91741">
        <w:t xml:space="preserve"> «Информационн</w:t>
      </w:r>
      <w:r w:rsidR="009458C8" w:rsidRPr="00A91741">
        <w:t>ого</w:t>
      </w:r>
      <w:r w:rsidRPr="00330730">
        <w:t xml:space="preserve"> центр</w:t>
      </w:r>
      <w:r w:rsidR="009458C8" w:rsidRPr="00A91741">
        <w:t>а</w:t>
      </w:r>
      <w:r w:rsidRPr="00330730">
        <w:t>»</w:t>
      </w:r>
    </w:p>
    <w:p w14:paraId="2417BBD9" w14:textId="77777777" w:rsidR="00E72960" w:rsidRPr="00A91741" w:rsidRDefault="002A62A2" w:rsidP="00630101">
      <w:pPr>
        <w:ind w:firstLine="567"/>
        <w:jc w:val="left"/>
        <w:rPr>
          <w:i/>
          <w:sz w:val="18"/>
          <w:szCs w:val="18"/>
        </w:rPr>
      </w:pPr>
      <w:r w:rsidRPr="00A91741">
        <w:rPr>
          <w:i/>
          <w:sz w:val="18"/>
        </w:rPr>
        <w:t xml:space="preserve">                    /фамилия и имя/</w:t>
      </w:r>
    </w:p>
    <w:p w14:paraId="3D8E35D8" w14:textId="77777777" w:rsidR="00E72960" w:rsidRPr="00A91741" w:rsidRDefault="00E72960" w:rsidP="00630101">
      <w:pPr>
        <w:ind w:left="-374" w:firstLine="14"/>
        <w:jc w:val="center"/>
      </w:pPr>
    </w:p>
    <w:p w14:paraId="13B47A49" w14:textId="77777777" w:rsidR="00E72960" w:rsidRPr="00330730" w:rsidRDefault="002A62A2" w:rsidP="00630101">
      <w:pPr>
        <w:numPr>
          <w:ilvl w:val="0"/>
          <w:numId w:val="18"/>
        </w:numPr>
        <w:spacing w:line="240" w:lineRule="auto"/>
        <w:ind w:firstLine="14"/>
        <w:jc w:val="left"/>
      </w:pPr>
      <w:r w:rsidRPr="00330730">
        <w:t>………………………….., …………………………….</w:t>
      </w:r>
    </w:p>
    <w:p w14:paraId="0DC3FBB1" w14:textId="77777777" w:rsidR="00E72960" w:rsidRPr="00A91741" w:rsidRDefault="002A62A2" w:rsidP="00630101">
      <w:pPr>
        <w:ind w:firstLine="374"/>
        <w:jc w:val="left"/>
        <w:rPr>
          <w:i/>
          <w:sz w:val="18"/>
          <w:szCs w:val="18"/>
        </w:rPr>
      </w:pPr>
      <w:r w:rsidRPr="00A91741">
        <w:rPr>
          <w:i/>
          <w:sz w:val="18"/>
        </w:rPr>
        <w:t xml:space="preserve">                                 /фамилия и имя, должность/</w:t>
      </w:r>
    </w:p>
    <w:p w14:paraId="329B7F7B" w14:textId="77777777" w:rsidR="00DA3E78" w:rsidRPr="00A91741" w:rsidRDefault="00DA3E78" w:rsidP="00630101">
      <w:pPr>
        <w:ind w:left="-374" w:firstLine="14"/>
        <w:jc w:val="left"/>
      </w:pPr>
    </w:p>
    <w:p w14:paraId="127664C8" w14:textId="6EB0B57A" w:rsidR="00E72960" w:rsidRPr="00330730" w:rsidRDefault="002A62A2" w:rsidP="00630101">
      <w:pPr>
        <w:ind w:left="-374" w:firstLine="14"/>
      </w:pPr>
      <w:r w:rsidRPr="00330730">
        <w:t>передала ………………………………………………………………………………….</w:t>
      </w:r>
    </w:p>
    <w:p w14:paraId="630510FD" w14:textId="4233FFDE" w:rsidR="00E72960" w:rsidRPr="00330730" w:rsidRDefault="002A62A2" w:rsidP="00630101">
      <w:pPr>
        <w:ind w:left="-374" w:firstLine="14"/>
        <w:jc w:val="center"/>
      </w:pPr>
      <w:r w:rsidRPr="00330730">
        <w:t>/</w:t>
      </w:r>
      <w:r w:rsidR="00657143" w:rsidRPr="00A91741">
        <w:t>ф</w:t>
      </w:r>
      <w:r w:rsidR="00657143" w:rsidRPr="00330730">
        <w:t xml:space="preserve">амилия </w:t>
      </w:r>
      <w:r w:rsidRPr="00330730">
        <w:t>и имя, должность, телефон/</w:t>
      </w:r>
    </w:p>
    <w:p w14:paraId="5469ACED" w14:textId="5FEBCD06" w:rsidR="00E72960" w:rsidRPr="00A91741" w:rsidRDefault="002A62A2" w:rsidP="00630101">
      <w:pPr>
        <w:ind w:left="-374" w:firstLine="14"/>
      </w:pPr>
      <w:r w:rsidRPr="00A91741">
        <w:t xml:space="preserve">следующие технические средства и продукты, являющиеся собственностью «АЭС </w:t>
      </w:r>
      <w:proofErr w:type="spellStart"/>
      <w:r w:rsidRPr="00A91741">
        <w:t>Козлодуй</w:t>
      </w:r>
      <w:proofErr w:type="spellEnd"/>
      <w:r w:rsidRPr="00A91741">
        <w:t>» ЕАД:</w:t>
      </w:r>
    </w:p>
    <w:tbl>
      <w:tblPr>
        <w:tblStyle w:val="TableGrid"/>
        <w:tblW w:w="10263" w:type="dxa"/>
        <w:tblInd w:w="-374" w:type="dxa"/>
        <w:tblLook w:val="04A0" w:firstRow="1" w:lastRow="0" w:firstColumn="1" w:lastColumn="0" w:noHBand="0" w:noVBand="1"/>
      </w:tblPr>
      <w:tblGrid>
        <w:gridCol w:w="1513"/>
        <w:gridCol w:w="8750"/>
      </w:tblGrid>
      <w:tr w:rsidR="00460360" w:rsidRPr="00A91741" w14:paraId="1314628F" w14:textId="77777777" w:rsidTr="00630101"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BD2F7" w14:textId="77777777" w:rsidR="00460360" w:rsidRPr="00A91741" w:rsidRDefault="002A62A2" w:rsidP="00630101">
            <w:pPr>
              <w:ind w:firstLine="14"/>
              <w:jc w:val="center"/>
              <w:rPr>
                <w:b/>
              </w:rPr>
            </w:pPr>
            <w:r w:rsidRPr="00A91741">
              <w:rPr>
                <w:b/>
              </w:rPr>
              <w:t>Количество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949E3" w14:textId="38A9AB90" w:rsidR="00460360" w:rsidRPr="00A91741" w:rsidRDefault="002A62A2" w:rsidP="00630101">
            <w:pPr>
              <w:ind w:firstLine="14"/>
              <w:jc w:val="center"/>
              <w:rPr>
                <w:b/>
              </w:rPr>
            </w:pPr>
            <w:r w:rsidRPr="00A91741">
              <w:rPr>
                <w:b/>
              </w:rPr>
              <w:t>Вид и наименование:</w:t>
            </w:r>
          </w:p>
        </w:tc>
      </w:tr>
      <w:tr w:rsidR="00460360" w:rsidRPr="00A91741" w14:paraId="0376FA1A" w14:textId="77777777" w:rsidTr="00630101">
        <w:tc>
          <w:tcPr>
            <w:tcW w:w="908" w:type="dxa"/>
            <w:tcBorders>
              <w:top w:val="single" w:sz="12" w:space="0" w:color="auto"/>
            </w:tcBorders>
          </w:tcPr>
          <w:p w14:paraId="1015BA4E" w14:textId="77777777" w:rsidR="00460360" w:rsidRPr="00A91741" w:rsidRDefault="00460360" w:rsidP="00630101">
            <w:pPr>
              <w:ind w:firstLine="14"/>
            </w:pPr>
          </w:p>
        </w:tc>
        <w:tc>
          <w:tcPr>
            <w:tcW w:w="9355" w:type="dxa"/>
            <w:tcBorders>
              <w:top w:val="single" w:sz="12" w:space="0" w:color="auto"/>
            </w:tcBorders>
          </w:tcPr>
          <w:p w14:paraId="2C98F836" w14:textId="77777777" w:rsidR="00460360" w:rsidRPr="00A91741" w:rsidRDefault="00460360" w:rsidP="00630101">
            <w:pPr>
              <w:ind w:firstLine="14"/>
            </w:pPr>
          </w:p>
        </w:tc>
      </w:tr>
      <w:tr w:rsidR="00460360" w:rsidRPr="00A91741" w14:paraId="0A369952" w14:textId="77777777" w:rsidTr="00630101">
        <w:tc>
          <w:tcPr>
            <w:tcW w:w="908" w:type="dxa"/>
          </w:tcPr>
          <w:p w14:paraId="066559B1" w14:textId="77777777" w:rsidR="00460360" w:rsidRPr="00A91741" w:rsidRDefault="00460360" w:rsidP="00630101">
            <w:pPr>
              <w:ind w:firstLine="14"/>
            </w:pPr>
          </w:p>
        </w:tc>
        <w:tc>
          <w:tcPr>
            <w:tcW w:w="9355" w:type="dxa"/>
          </w:tcPr>
          <w:p w14:paraId="792E8F26" w14:textId="77777777" w:rsidR="00460360" w:rsidRPr="00A91741" w:rsidRDefault="00460360" w:rsidP="00630101">
            <w:pPr>
              <w:ind w:firstLine="14"/>
            </w:pPr>
          </w:p>
        </w:tc>
      </w:tr>
      <w:tr w:rsidR="00460360" w:rsidRPr="00A91741" w14:paraId="3E938F0C" w14:textId="77777777" w:rsidTr="00630101">
        <w:tc>
          <w:tcPr>
            <w:tcW w:w="908" w:type="dxa"/>
          </w:tcPr>
          <w:p w14:paraId="6BA4A3A5" w14:textId="77777777" w:rsidR="00460360" w:rsidRPr="00A91741" w:rsidRDefault="00460360" w:rsidP="00630101">
            <w:pPr>
              <w:ind w:firstLine="14"/>
            </w:pPr>
          </w:p>
        </w:tc>
        <w:tc>
          <w:tcPr>
            <w:tcW w:w="9355" w:type="dxa"/>
          </w:tcPr>
          <w:p w14:paraId="2626EE60" w14:textId="77777777" w:rsidR="00460360" w:rsidRPr="00A91741" w:rsidRDefault="00460360" w:rsidP="00630101">
            <w:pPr>
              <w:ind w:firstLine="14"/>
            </w:pPr>
          </w:p>
        </w:tc>
      </w:tr>
    </w:tbl>
    <w:p w14:paraId="3DE3A5B6" w14:textId="77777777" w:rsidR="00E72960" w:rsidRPr="00A91741" w:rsidRDefault="00E72960" w:rsidP="00630101">
      <w:pPr>
        <w:ind w:firstLine="14"/>
      </w:pPr>
    </w:p>
    <w:p w14:paraId="6159159A" w14:textId="0C2EF598" w:rsidR="00E72960" w:rsidRPr="00330730" w:rsidRDefault="002A62A2" w:rsidP="00630101">
      <w:pPr>
        <w:ind w:left="-374" w:firstLine="14"/>
      </w:pPr>
      <w:r w:rsidRPr="00330730">
        <w:rPr>
          <w:b/>
        </w:rPr>
        <w:t xml:space="preserve">Продукты/Технические средства переданы </w:t>
      </w:r>
      <w:proofErr w:type="gramStart"/>
      <w:r w:rsidR="00C019D2" w:rsidRPr="00A91741">
        <w:rPr>
          <w:b/>
        </w:rPr>
        <w:t>для</w:t>
      </w:r>
      <w:r w:rsidR="00C019D2" w:rsidRPr="00330730">
        <w:rPr>
          <w:b/>
        </w:rPr>
        <w:t xml:space="preserve"> </w:t>
      </w:r>
      <w:r w:rsidRPr="00330730">
        <w:t>:</w:t>
      </w:r>
      <w:proofErr w:type="gramEnd"/>
      <w:r w:rsidRPr="00330730">
        <w:t xml:space="preserve"> …………………………………………</w:t>
      </w:r>
    </w:p>
    <w:p w14:paraId="319E90A9" w14:textId="77777777" w:rsidR="00E72960" w:rsidRPr="00A91741" w:rsidRDefault="002A62A2" w:rsidP="00630101">
      <w:pPr>
        <w:ind w:left="-374" w:firstLine="14"/>
      </w:pPr>
      <w:r w:rsidRPr="00A91741">
        <w:t>…………………………………………………………………………………………………………..</w:t>
      </w:r>
    </w:p>
    <w:p w14:paraId="2B206376" w14:textId="77777777" w:rsidR="00DA3E78" w:rsidRPr="00A91741" w:rsidRDefault="002A62A2" w:rsidP="00630101">
      <w:pPr>
        <w:ind w:left="-374" w:firstLine="14"/>
      </w:pPr>
      <w:proofErr w:type="gramStart"/>
      <w:r w:rsidRPr="00A91741">
        <w:t xml:space="preserve">ПРИНЯЛ:   </w:t>
      </w:r>
      <w:proofErr w:type="gramEnd"/>
      <w:r w:rsidRPr="00A91741">
        <w:t xml:space="preserve">                                                                                ПЕРЕДАЛИ: 1.   ……………….</w:t>
      </w:r>
    </w:p>
    <w:p w14:paraId="149464F6" w14:textId="5C470AC2" w:rsidR="00DA3E78" w:rsidRPr="00330730" w:rsidRDefault="002A62A2" w:rsidP="00630101">
      <w:pPr>
        <w:ind w:left="-374" w:firstLine="14"/>
      </w:pPr>
      <w:r w:rsidRPr="00A91741">
        <w:rPr>
          <w:i/>
          <w:sz w:val="18"/>
        </w:rPr>
        <w:t xml:space="preserve">                      /подпись/                                                                                                                        </w:t>
      </w:r>
      <w:r w:rsidR="00C019D2" w:rsidRPr="00A91741">
        <w:rPr>
          <w:i/>
          <w:sz w:val="18"/>
        </w:rPr>
        <w:t xml:space="preserve">       </w:t>
      </w:r>
      <w:r w:rsidRPr="00330730">
        <w:t>2.    ……………….</w:t>
      </w:r>
    </w:p>
    <w:p w14:paraId="1BF1E299" w14:textId="77777777" w:rsidR="00E72960" w:rsidRPr="00330730" w:rsidRDefault="00E95783" w:rsidP="00321CE7">
      <w:pPr>
        <w:spacing w:before="120"/>
        <w:ind w:left="-374"/>
        <w:jc w:val="center"/>
      </w:pPr>
      <w:r w:rsidRPr="00330730"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2E2B699E" wp14:editId="527F9456">
                <wp:simplePos x="0" y="0"/>
                <wp:positionH relativeFrom="column">
                  <wp:posOffset>-262255</wp:posOffset>
                </wp:positionH>
                <wp:positionV relativeFrom="paragraph">
                  <wp:posOffset>2539</wp:posOffset>
                </wp:positionV>
                <wp:extent cx="6467475" cy="0"/>
                <wp:effectExtent l="0" t="19050" r="9525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38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0.65pt;margin-top:.2pt;width:509.2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" strokecolor="black [3213]" strokeweight="3pt"/>
            </w:pict>
          </mc:Fallback>
        </mc:AlternateContent>
      </w:r>
      <w:r w:rsidRPr="00330730">
        <w:t>Передано обратно в «Информационный центр» – АЭС ……………… 20……г.</w:t>
      </w:r>
    </w:p>
    <w:p w14:paraId="298EC806" w14:textId="77777777" w:rsidR="00321CE7" w:rsidRPr="00A91741" w:rsidRDefault="00321CE7" w:rsidP="00321CE7">
      <w:pPr>
        <w:ind w:left="-374"/>
      </w:pPr>
    </w:p>
    <w:p w14:paraId="659C49BF" w14:textId="77777777" w:rsidR="00321CE7" w:rsidRPr="00330730" w:rsidRDefault="002A62A2" w:rsidP="00321CE7">
      <w:pPr>
        <w:ind w:left="-374"/>
      </w:pPr>
      <w:proofErr w:type="gramStart"/>
      <w:r w:rsidRPr="00330730">
        <w:t xml:space="preserve">ПЕРЕДАЛ:   </w:t>
      </w:r>
      <w:proofErr w:type="gramEnd"/>
      <w:r w:rsidRPr="00330730">
        <w:t xml:space="preserve">                                                                                ПРИНЯЛИ:  1.   ……………….</w:t>
      </w:r>
    </w:p>
    <w:p w14:paraId="37C60DBD" w14:textId="5AA110E0" w:rsidR="00D31263" w:rsidRPr="00330730" w:rsidRDefault="002A62A2" w:rsidP="004E4C6C">
      <w:pPr>
        <w:ind w:left="-374"/>
        <w:rPr>
          <w:i/>
          <w:sz w:val="18"/>
          <w:szCs w:val="18"/>
        </w:rPr>
      </w:pPr>
      <w:r w:rsidRPr="00330730">
        <w:rPr>
          <w:i/>
          <w:sz w:val="18"/>
        </w:rPr>
        <w:t xml:space="preserve">                          /подпись/                                                                                                                       </w:t>
      </w:r>
      <w:r w:rsidR="009458C8" w:rsidRPr="00A91741">
        <w:rPr>
          <w:i/>
          <w:sz w:val="18"/>
        </w:rPr>
        <w:t xml:space="preserve">     </w:t>
      </w:r>
      <w:r w:rsidRPr="00330730">
        <w:rPr>
          <w:i/>
          <w:sz w:val="18"/>
        </w:rPr>
        <w:t xml:space="preserve"> </w:t>
      </w:r>
      <w:r w:rsidRPr="00330730">
        <w:t>2.    ……………….</w:t>
      </w:r>
    </w:p>
    <w:sectPr w:rsidR="00D31263" w:rsidRPr="00330730" w:rsidSect="00D214F2">
      <w:headerReference w:type="default" r:id="rId15"/>
      <w:pgSz w:w="11906" w:h="16838" w:code="9"/>
      <w:pgMar w:top="851" w:right="851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83A2" w14:textId="77777777" w:rsidR="008D7293" w:rsidRDefault="008D7293">
      <w:r>
        <w:separator/>
      </w:r>
    </w:p>
  </w:endnote>
  <w:endnote w:type="continuationSeparator" w:id="0">
    <w:p w14:paraId="7F7E9E34" w14:textId="77777777" w:rsidR="008D7293" w:rsidRDefault="008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2B02" w14:textId="5C987733" w:rsidR="00112605" w:rsidRPr="005B3302" w:rsidRDefault="00112605" w:rsidP="00112605">
    <w:pPr>
      <w:pStyle w:val="Footer"/>
      <w:pBdr>
        <w:top w:val="single" w:sz="4" w:space="0" w:color="auto"/>
      </w:pBdr>
      <w:spacing w:before="60"/>
      <w:jc w:val="center"/>
    </w:pPr>
    <w:r>
      <w:rPr>
        <w:i/>
        <w:sz w:val="20"/>
      </w:rPr>
      <w:t xml:space="preserve">Настоящий документ является собственностью «АЭС </w:t>
    </w:r>
    <w:proofErr w:type="spellStart"/>
    <w:r>
      <w:rPr>
        <w:i/>
        <w:sz w:val="20"/>
      </w:rPr>
      <w:t>Козлодуй</w:t>
    </w:r>
    <w:proofErr w:type="spellEnd"/>
    <w:r>
      <w:rPr>
        <w:i/>
        <w:sz w:val="20"/>
      </w:rPr>
      <w:t>» ЕАД. Любая ссылка, разглашение и опубликование разрешается только с письменного согласия собственника.</w:t>
    </w:r>
  </w:p>
  <w:p w14:paraId="705BC543" w14:textId="77777777" w:rsidR="00112605" w:rsidRDefault="00112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1848" w14:textId="77777777" w:rsidR="008D7293" w:rsidRDefault="008D7293">
      <w:r>
        <w:separator/>
      </w:r>
    </w:p>
  </w:footnote>
  <w:footnote w:type="continuationSeparator" w:id="0">
    <w:p w14:paraId="34CE94B9" w14:textId="77777777" w:rsidR="008D7293" w:rsidRDefault="008D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70"/>
      <w:gridCol w:w="2213"/>
    </w:tblGrid>
    <w:tr w:rsidR="005B1749" w14:paraId="497CF36C" w14:textId="77777777" w:rsidTr="00D22799">
      <w:trPr>
        <w:trHeight w:val="978"/>
        <w:jc w:val="center"/>
      </w:trPr>
      <w:tc>
        <w:tcPr>
          <w:tcW w:w="8170" w:type="dxa"/>
          <w:vAlign w:val="center"/>
        </w:tcPr>
        <w:p w14:paraId="51D4114F" w14:textId="77777777" w:rsidR="005B1749" w:rsidRPr="00080B4F" w:rsidRDefault="005B1749" w:rsidP="003E232B">
          <w:pPr>
            <w:pStyle w:val="Style1"/>
            <w:spacing w:line="240" w:lineRule="auto"/>
            <w:ind w:firstLine="0"/>
            <w:jc w:val="center"/>
            <w:rPr>
              <w:b/>
              <w:bCs/>
              <w:caps/>
              <w:sz w:val="22"/>
              <w:szCs w:val="22"/>
            </w:rPr>
          </w:pPr>
          <w:r>
            <w:rPr>
              <w:b/>
              <w:caps/>
              <w:sz w:val="22"/>
            </w:rPr>
            <w:t>Процедура</w:t>
          </w:r>
        </w:p>
        <w:p w14:paraId="4FA8DE5D" w14:textId="5767742E" w:rsidR="005B1749" w:rsidRPr="00670976" w:rsidRDefault="00E01C6D" w:rsidP="00291D46">
          <w:pPr>
            <w:pStyle w:val="Style1"/>
            <w:spacing w:line="240" w:lineRule="auto"/>
            <w:ind w:firstLine="0"/>
            <w:jc w:val="center"/>
            <w:rPr>
              <w:bCs/>
            </w:rPr>
          </w:pPr>
          <w:r>
            <w:rPr>
              <w:b/>
            </w:rPr>
            <w:t>фото</w:t>
          </w:r>
          <w:r>
            <w:rPr>
              <w:b/>
              <w:lang w:val="bg-BG"/>
            </w:rPr>
            <w:t>-</w:t>
          </w:r>
          <w:r>
            <w:rPr>
              <w:b/>
            </w:rPr>
            <w:t xml:space="preserve"> </w:t>
          </w:r>
          <w:r w:rsidR="005B1749">
            <w:rPr>
              <w:b/>
            </w:rPr>
            <w:t>и видеосъёмки в зонах безопасности АЭС «</w:t>
          </w:r>
          <w:proofErr w:type="spellStart"/>
          <w:r w:rsidR="005B1749">
            <w:rPr>
              <w:b/>
            </w:rPr>
            <w:t>Козлодуй</w:t>
          </w:r>
          <w:proofErr w:type="spellEnd"/>
          <w:r w:rsidR="005B1749">
            <w:rPr>
              <w:b/>
            </w:rPr>
            <w:t>»</w:t>
          </w:r>
        </w:p>
      </w:tc>
      <w:tc>
        <w:tcPr>
          <w:tcW w:w="2213" w:type="dxa"/>
          <w:vAlign w:val="center"/>
        </w:tcPr>
        <w:p w14:paraId="1C676762" w14:textId="77777777" w:rsidR="005B1749" w:rsidRPr="00F7777D" w:rsidRDefault="005B1749" w:rsidP="00AC5AD1">
          <w:pPr>
            <w:pStyle w:val="Header"/>
            <w:spacing w:before="6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</w:rPr>
            <w:t>10.ФЗ.00.ПЦ.039/01</w:t>
          </w:r>
        </w:p>
        <w:p w14:paraId="45F5ED06" w14:textId="77777777" w:rsidR="005B1749" w:rsidRPr="0093609D" w:rsidRDefault="005B1749" w:rsidP="0093609D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ПРИЛОЖЕНИЕ 2</w:t>
          </w:r>
        </w:p>
        <w:p w14:paraId="0692D188" w14:textId="77777777" w:rsidR="005B1749" w:rsidRPr="00DC207C" w:rsidRDefault="005B1749" w:rsidP="00DC207C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стр. 1/1</w:t>
          </w:r>
        </w:p>
      </w:tc>
    </w:tr>
  </w:tbl>
  <w:p w14:paraId="599345BB" w14:textId="77777777" w:rsidR="005B1749" w:rsidRPr="00F77322" w:rsidRDefault="005B17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7" w:type="dxa"/>
      <w:tblInd w:w="-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87"/>
      <w:gridCol w:w="2070"/>
    </w:tblGrid>
    <w:tr w:rsidR="005B1749" w14:paraId="3B4C92D3" w14:textId="77777777" w:rsidTr="00846DCE">
      <w:trPr>
        <w:trHeight w:val="978"/>
      </w:trPr>
      <w:tc>
        <w:tcPr>
          <w:tcW w:w="8487" w:type="dxa"/>
          <w:vAlign w:val="center"/>
        </w:tcPr>
        <w:p w14:paraId="17D45DE2" w14:textId="77777777" w:rsidR="005B1749" w:rsidRPr="00080B4F" w:rsidRDefault="005B1749" w:rsidP="005032A2">
          <w:pPr>
            <w:pStyle w:val="Style1"/>
            <w:spacing w:line="240" w:lineRule="auto"/>
            <w:ind w:firstLine="0"/>
            <w:jc w:val="center"/>
            <w:rPr>
              <w:b/>
              <w:bCs/>
              <w:caps/>
              <w:sz w:val="22"/>
              <w:szCs w:val="22"/>
            </w:rPr>
          </w:pPr>
          <w:r>
            <w:rPr>
              <w:b/>
              <w:caps/>
              <w:sz w:val="22"/>
            </w:rPr>
            <w:t>Процедура</w:t>
          </w:r>
        </w:p>
        <w:p w14:paraId="492267FE" w14:textId="77777777" w:rsidR="005B1749" w:rsidRPr="00670976" w:rsidRDefault="005B1749" w:rsidP="00291D46">
          <w:pPr>
            <w:pStyle w:val="Style1"/>
            <w:spacing w:line="240" w:lineRule="auto"/>
            <w:ind w:firstLine="0"/>
            <w:jc w:val="center"/>
            <w:rPr>
              <w:bCs/>
            </w:rPr>
          </w:pPr>
          <w:r>
            <w:rPr>
              <w:b/>
            </w:rPr>
            <w:t>фотографирования и ведения видеосъёмки в зонах безопасности АЭС «</w:t>
          </w:r>
          <w:proofErr w:type="spellStart"/>
          <w:r>
            <w:rPr>
              <w:b/>
            </w:rPr>
            <w:t>Козлодуй</w:t>
          </w:r>
          <w:proofErr w:type="spellEnd"/>
          <w:r>
            <w:rPr>
              <w:b/>
            </w:rPr>
            <w:t>»</w:t>
          </w:r>
        </w:p>
      </w:tc>
      <w:tc>
        <w:tcPr>
          <w:tcW w:w="2070" w:type="dxa"/>
          <w:vAlign w:val="center"/>
        </w:tcPr>
        <w:p w14:paraId="47FC514A" w14:textId="77777777" w:rsidR="005B1749" w:rsidRPr="00F7777D" w:rsidRDefault="005B1749" w:rsidP="00AC5AD1">
          <w:pPr>
            <w:pStyle w:val="Header"/>
            <w:spacing w:before="6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</w:rPr>
            <w:t>10.ФЗ.00.ПЦ.039/00</w:t>
          </w:r>
        </w:p>
        <w:p w14:paraId="35C771CE" w14:textId="77777777" w:rsidR="005B1749" w:rsidRPr="0093609D" w:rsidRDefault="005B1749" w:rsidP="0093609D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ПРИЛОЖЕНИЕ 3</w:t>
          </w:r>
        </w:p>
        <w:p w14:paraId="3F65B138" w14:textId="77777777" w:rsidR="005B1749" w:rsidRPr="00DC207C" w:rsidRDefault="005B1749" w:rsidP="00DC207C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Стр. 1/2</w:t>
          </w:r>
        </w:p>
      </w:tc>
    </w:tr>
  </w:tbl>
  <w:p w14:paraId="03A98E8F" w14:textId="77777777" w:rsidR="005B1749" w:rsidRPr="00F77322" w:rsidRDefault="005B17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87"/>
      <w:gridCol w:w="2070"/>
    </w:tblGrid>
    <w:tr w:rsidR="005B1749" w14:paraId="17F88484" w14:textId="77777777" w:rsidTr="003E232B">
      <w:trPr>
        <w:trHeight w:val="978"/>
        <w:jc w:val="center"/>
      </w:trPr>
      <w:tc>
        <w:tcPr>
          <w:tcW w:w="8487" w:type="dxa"/>
          <w:vAlign w:val="center"/>
        </w:tcPr>
        <w:p w14:paraId="078DA034" w14:textId="77777777" w:rsidR="005B1749" w:rsidRPr="00080B4F" w:rsidRDefault="005B1749" w:rsidP="005032A2">
          <w:pPr>
            <w:pStyle w:val="Style1"/>
            <w:spacing w:line="240" w:lineRule="auto"/>
            <w:ind w:firstLine="0"/>
            <w:jc w:val="center"/>
            <w:rPr>
              <w:b/>
              <w:bCs/>
              <w:caps/>
              <w:sz w:val="22"/>
              <w:szCs w:val="22"/>
            </w:rPr>
          </w:pPr>
          <w:r>
            <w:rPr>
              <w:b/>
              <w:caps/>
              <w:sz w:val="22"/>
            </w:rPr>
            <w:t>Процедура</w:t>
          </w:r>
        </w:p>
        <w:p w14:paraId="5F47A8B4" w14:textId="237C929D" w:rsidR="005B1749" w:rsidRPr="00670976" w:rsidRDefault="00764DD2" w:rsidP="00291D46">
          <w:pPr>
            <w:pStyle w:val="Style1"/>
            <w:spacing w:line="240" w:lineRule="auto"/>
            <w:ind w:firstLine="0"/>
            <w:jc w:val="center"/>
            <w:rPr>
              <w:bCs/>
            </w:rPr>
          </w:pPr>
          <w:r>
            <w:rPr>
              <w:b/>
            </w:rPr>
            <w:t>фото</w:t>
          </w:r>
          <w:r>
            <w:rPr>
              <w:b/>
              <w:lang w:val="bg-BG"/>
            </w:rPr>
            <w:t>-</w:t>
          </w:r>
          <w:r>
            <w:rPr>
              <w:b/>
            </w:rPr>
            <w:t xml:space="preserve"> </w:t>
          </w:r>
          <w:r w:rsidR="005B1749">
            <w:rPr>
              <w:b/>
            </w:rPr>
            <w:t>и видеосъёмки в зонах безопасности АЭС «</w:t>
          </w:r>
          <w:proofErr w:type="spellStart"/>
          <w:r w:rsidR="005B1749">
            <w:rPr>
              <w:b/>
            </w:rPr>
            <w:t>Козлодуй</w:t>
          </w:r>
          <w:proofErr w:type="spellEnd"/>
          <w:r w:rsidR="005B1749">
            <w:rPr>
              <w:b/>
            </w:rPr>
            <w:t>»</w:t>
          </w:r>
        </w:p>
      </w:tc>
      <w:tc>
        <w:tcPr>
          <w:tcW w:w="2070" w:type="dxa"/>
          <w:vAlign w:val="center"/>
        </w:tcPr>
        <w:p w14:paraId="5B1FFBF9" w14:textId="77777777" w:rsidR="005B1749" w:rsidRPr="00F7777D" w:rsidRDefault="005B1749" w:rsidP="00AC5AD1">
          <w:pPr>
            <w:pStyle w:val="Header"/>
            <w:spacing w:before="6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</w:rPr>
            <w:t>10.ФЗ.00.ПЦ.039/01</w:t>
          </w:r>
        </w:p>
        <w:p w14:paraId="75125F96" w14:textId="77777777" w:rsidR="005B1749" w:rsidRPr="0093609D" w:rsidRDefault="005B1749" w:rsidP="0093609D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ПРИЛОЖЕНИЕ 3</w:t>
          </w:r>
        </w:p>
        <w:p w14:paraId="5CE9FF6B" w14:textId="77777777" w:rsidR="005B1749" w:rsidRPr="00DC207C" w:rsidRDefault="005B1749" w:rsidP="00DC207C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стр. 1/2</w:t>
          </w:r>
        </w:p>
      </w:tc>
    </w:tr>
  </w:tbl>
  <w:p w14:paraId="34006ADC" w14:textId="77777777" w:rsidR="005B1749" w:rsidRPr="00F77322" w:rsidRDefault="005B174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2"/>
      <w:gridCol w:w="2185"/>
    </w:tblGrid>
    <w:tr w:rsidR="005B1749" w14:paraId="35EC5F53" w14:textId="77777777" w:rsidTr="00630101">
      <w:trPr>
        <w:trHeight w:val="978"/>
        <w:jc w:val="center"/>
      </w:trPr>
      <w:tc>
        <w:tcPr>
          <w:tcW w:w="8142" w:type="dxa"/>
          <w:vAlign w:val="center"/>
        </w:tcPr>
        <w:p w14:paraId="7EBB04E8" w14:textId="77777777" w:rsidR="005B1749" w:rsidRPr="00080B4F" w:rsidRDefault="005B1749" w:rsidP="005032A2">
          <w:pPr>
            <w:pStyle w:val="Style1"/>
            <w:spacing w:line="240" w:lineRule="auto"/>
            <w:ind w:firstLine="0"/>
            <w:jc w:val="center"/>
            <w:rPr>
              <w:b/>
              <w:bCs/>
              <w:caps/>
              <w:sz w:val="22"/>
              <w:szCs w:val="22"/>
            </w:rPr>
          </w:pPr>
          <w:r>
            <w:rPr>
              <w:b/>
              <w:caps/>
              <w:sz w:val="22"/>
            </w:rPr>
            <w:t>Процедура</w:t>
          </w:r>
        </w:p>
        <w:p w14:paraId="67B83C61" w14:textId="1BB4994C" w:rsidR="005B1749" w:rsidRPr="00670976" w:rsidRDefault="008A624E" w:rsidP="00291D46">
          <w:pPr>
            <w:pStyle w:val="Style1"/>
            <w:spacing w:line="240" w:lineRule="auto"/>
            <w:ind w:firstLine="0"/>
            <w:jc w:val="center"/>
            <w:rPr>
              <w:bCs/>
            </w:rPr>
          </w:pPr>
          <w:r>
            <w:rPr>
              <w:b/>
            </w:rPr>
            <w:t>фото</w:t>
          </w:r>
          <w:r>
            <w:rPr>
              <w:b/>
              <w:lang w:val="bg-BG"/>
            </w:rPr>
            <w:t>-</w:t>
          </w:r>
          <w:r>
            <w:rPr>
              <w:b/>
            </w:rPr>
            <w:t xml:space="preserve"> </w:t>
          </w:r>
          <w:r w:rsidR="005B1749">
            <w:rPr>
              <w:b/>
            </w:rPr>
            <w:t>и видеосъёмки в зонах безопасности АЭС «</w:t>
          </w:r>
          <w:proofErr w:type="spellStart"/>
          <w:r w:rsidR="005B1749">
            <w:rPr>
              <w:b/>
            </w:rPr>
            <w:t>Козлодуй</w:t>
          </w:r>
          <w:proofErr w:type="spellEnd"/>
          <w:r w:rsidR="005B1749">
            <w:rPr>
              <w:b/>
            </w:rPr>
            <w:t>»</w:t>
          </w:r>
        </w:p>
      </w:tc>
      <w:tc>
        <w:tcPr>
          <w:tcW w:w="2185" w:type="dxa"/>
          <w:vAlign w:val="center"/>
        </w:tcPr>
        <w:p w14:paraId="21F13812" w14:textId="77777777" w:rsidR="005B1749" w:rsidRPr="00F7777D" w:rsidRDefault="005B1749" w:rsidP="00AC5AD1">
          <w:pPr>
            <w:pStyle w:val="Header"/>
            <w:spacing w:before="6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</w:rPr>
            <w:t>10.ФЗ.00.ПЦ.039/01</w:t>
          </w:r>
        </w:p>
        <w:p w14:paraId="3E00D46B" w14:textId="77777777" w:rsidR="005B1749" w:rsidRPr="0093609D" w:rsidRDefault="005B1749" w:rsidP="0093609D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ПРИЛОЖЕНИЕ 3</w:t>
          </w:r>
        </w:p>
        <w:p w14:paraId="40E1EA75" w14:textId="77777777" w:rsidR="005B1749" w:rsidRPr="00DC207C" w:rsidRDefault="005B1749" w:rsidP="00DC207C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стр. 2/2</w:t>
          </w:r>
        </w:p>
      </w:tc>
    </w:tr>
  </w:tbl>
  <w:p w14:paraId="4811BE4E" w14:textId="77777777" w:rsidR="005B1749" w:rsidRPr="00F77322" w:rsidRDefault="005B174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87"/>
      <w:gridCol w:w="2070"/>
    </w:tblGrid>
    <w:tr w:rsidR="005B1749" w14:paraId="7D4BB2A0" w14:textId="77777777" w:rsidTr="003E232B">
      <w:trPr>
        <w:trHeight w:val="978"/>
        <w:jc w:val="center"/>
      </w:trPr>
      <w:tc>
        <w:tcPr>
          <w:tcW w:w="8487" w:type="dxa"/>
          <w:vAlign w:val="center"/>
        </w:tcPr>
        <w:p w14:paraId="09BEF3BD" w14:textId="77777777" w:rsidR="005B1749" w:rsidRPr="00080B4F" w:rsidRDefault="005B1749" w:rsidP="005032A2">
          <w:pPr>
            <w:pStyle w:val="Style1"/>
            <w:spacing w:line="240" w:lineRule="auto"/>
            <w:ind w:firstLine="0"/>
            <w:jc w:val="center"/>
            <w:rPr>
              <w:b/>
              <w:bCs/>
              <w:caps/>
              <w:sz w:val="22"/>
              <w:szCs w:val="22"/>
            </w:rPr>
          </w:pPr>
          <w:r>
            <w:rPr>
              <w:b/>
              <w:caps/>
              <w:sz w:val="22"/>
            </w:rPr>
            <w:t>Процедура</w:t>
          </w:r>
        </w:p>
        <w:p w14:paraId="7D9944E4" w14:textId="453A7FCD" w:rsidR="005B1749" w:rsidRPr="00670976" w:rsidRDefault="00F26C06" w:rsidP="00291D46">
          <w:pPr>
            <w:pStyle w:val="Style1"/>
            <w:spacing w:line="240" w:lineRule="auto"/>
            <w:ind w:firstLine="0"/>
            <w:jc w:val="center"/>
            <w:rPr>
              <w:bCs/>
            </w:rPr>
          </w:pPr>
          <w:r>
            <w:rPr>
              <w:b/>
            </w:rPr>
            <w:t>фото</w:t>
          </w:r>
          <w:r>
            <w:rPr>
              <w:b/>
              <w:lang w:val="bg-BG"/>
            </w:rPr>
            <w:t>-</w:t>
          </w:r>
          <w:r>
            <w:rPr>
              <w:b/>
            </w:rPr>
            <w:t xml:space="preserve"> </w:t>
          </w:r>
          <w:r w:rsidR="005B1749">
            <w:rPr>
              <w:b/>
            </w:rPr>
            <w:t>и видеосъёмки в зонах безопасности АЭС «</w:t>
          </w:r>
          <w:proofErr w:type="spellStart"/>
          <w:r w:rsidR="005B1749">
            <w:rPr>
              <w:b/>
            </w:rPr>
            <w:t>Козлодуй</w:t>
          </w:r>
          <w:proofErr w:type="spellEnd"/>
          <w:r w:rsidR="005B1749">
            <w:rPr>
              <w:b/>
            </w:rPr>
            <w:t>»</w:t>
          </w:r>
        </w:p>
      </w:tc>
      <w:tc>
        <w:tcPr>
          <w:tcW w:w="2070" w:type="dxa"/>
          <w:vAlign w:val="center"/>
        </w:tcPr>
        <w:p w14:paraId="7BF4D79C" w14:textId="77777777" w:rsidR="005B1749" w:rsidRPr="00F7777D" w:rsidRDefault="005B1749" w:rsidP="00AC5AD1">
          <w:pPr>
            <w:pStyle w:val="Header"/>
            <w:spacing w:before="6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</w:rPr>
            <w:t>10.ФЗ.00.ПЦ.039/01</w:t>
          </w:r>
        </w:p>
        <w:p w14:paraId="7B007461" w14:textId="77777777" w:rsidR="005B1749" w:rsidRPr="00DC1043" w:rsidRDefault="005B1749" w:rsidP="0093609D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ПРИЛОЖЕНИЕ 6</w:t>
          </w:r>
        </w:p>
        <w:p w14:paraId="5B7D9F0E" w14:textId="77777777" w:rsidR="005B1749" w:rsidRPr="00DC207C" w:rsidRDefault="005B1749" w:rsidP="00DC207C">
          <w:pPr>
            <w:pStyle w:val="Header"/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aps w:val="0"/>
              <w:spacing w:val="0"/>
              <w:sz w:val="20"/>
            </w:rPr>
          </w:pPr>
          <w:r>
            <w:rPr>
              <w:b/>
              <w:caps w:val="0"/>
              <w:sz w:val="20"/>
            </w:rPr>
            <w:t>стр. 1/1</w:t>
          </w:r>
        </w:p>
      </w:tc>
    </w:tr>
  </w:tbl>
  <w:p w14:paraId="5C109C75" w14:textId="77777777" w:rsidR="005B1749" w:rsidRPr="00F77322" w:rsidRDefault="005B17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24A675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B07653"/>
    <w:multiLevelType w:val="hybridMultilevel"/>
    <w:tmpl w:val="5E46F734"/>
    <w:lvl w:ilvl="0" w:tplc="040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1CB013D"/>
    <w:multiLevelType w:val="multilevel"/>
    <w:tmpl w:val="8138A932"/>
    <w:lvl w:ilvl="0">
      <w:start w:val="3"/>
      <w:numFmt w:val="decimal"/>
      <w:pStyle w:val="h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h2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 w15:restartNumberingAfterBreak="0">
    <w:nsid w:val="02D02475"/>
    <w:multiLevelType w:val="multilevel"/>
    <w:tmpl w:val="8E5600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800"/>
      </w:pPr>
      <w:rPr>
        <w:rFonts w:hint="default"/>
      </w:rPr>
    </w:lvl>
  </w:abstractNum>
  <w:abstractNum w:abstractNumId="4" w15:restartNumberingAfterBreak="0">
    <w:nsid w:val="02E10E67"/>
    <w:multiLevelType w:val="multilevel"/>
    <w:tmpl w:val="4A5626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1800"/>
      </w:pPr>
      <w:rPr>
        <w:rFonts w:hint="default"/>
      </w:rPr>
    </w:lvl>
  </w:abstractNum>
  <w:abstractNum w:abstractNumId="5" w15:restartNumberingAfterBreak="0">
    <w:nsid w:val="061917DC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A35F37"/>
    <w:multiLevelType w:val="hybridMultilevel"/>
    <w:tmpl w:val="1E424C0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137EA6"/>
    <w:multiLevelType w:val="multilevel"/>
    <w:tmpl w:val="156A0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8" w15:restartNumberingAfterBreak="0">
    <w:nsid w:val="10985C26"/>
    <w:multiLevelType w:val="multilevel"/>
    <w:tmpl w:val="722209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399015A"/>
    <w:multiLevelType w:val="multilevel"/>
    <w:tmpl w:val="2EBC3A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7C3516B"/>
    <w:multiLevelType w:val="hybridMultilevel"/>
    <w:tmpl w:val="9C46C230"/>
    <w:lvl w:ilvl="0" w:tplc="040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 w15:restartNumberingAfterBreak="0">
    <w:nsid w:val="17F82F5E"/>
    <w:multiLevelType w:val="hybridMultilevel"/>
    <w:tmpl w:val="E4E8436E"/>
    <w:lvl w:ilvl="0" w:tplc="DBC4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3315F"/>
    <w:multiLevelType w:val="hybridMultilevel"/>
    <w:tmpl w:val="F7F28884"/>
    <w:lvl w:ilvl="0" w:tplc="E440F53E">
      <w:start w:val="1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</w:lvl>
  </w:abstractNum>
  <w:abstractNum w:abstractNumId="13" w15:restartNumberingAfterBreak="0">
    <w:nsid w:val="1FCF7D8D"/>
    <w:multiLevelType w:val="hybridMultilevel"/>
    <w:tmpl w:val="E88E0F7A"/>
    <w:lvl w:ilvl="0" w:tplc="DBC4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339A8"/>
    <w:multiLevelType w:val="hybridMultilevel"/>
    <w:tmpl w:val="67DE4054"/>
    <w:lvl w:ilvl="0" w:tplc="EC36777C">
      <w:start w:val="1"/>
      <w:numFmt w:val="decimal"/>
      <w:lvlText w:val="4.2.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6B65ACA"/>
    <w:multiLevelType w:val="hybridMultilevel"/>
    <w:tmpl w:val="7EC4BD2C"/>
    <w:lvl w:ilvl="0" w:tplc="040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6" w15:restartNumberingAfterBreak="0">
    <w:nsid w:val="28615B71"/>
    <w:multiLevelType w:val="hybridMultilevel"/>
    <w:tmpl w:val="AA52C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164C"/>
    <w:multiLevelType w:val="hybridMultilevel"/>
    <w:tmpl w:val="7EBA165C"/>
    <w:lvl w:ilvl="0" w:tplc="040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2F0646B0"/>
    <w:multiLevelType w:val="hybridMultilevel"/>
    <w:tmpl w:val="9A121528"/>
    <w:lvl w:ilvl="0" w:tplc="6240C080">
      <w:start w:val="1"/>
      <w:numFmt w:val="decimal"/>
      <w:lvlText w:val="5.1.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F18568C"/>
    <w:multiLevelType w:val="hybridMultilevel"/>
    <w:tmpl w:val="23060ADA"/>
    <w:lvl w:ilvl="0" w:tplc="910AC662">
      <w:start w:val="1"/>
      <w:numFmt w:val="decimal"/>
      <w:lvlText w:val="4.1.%1."/>
      <w:lvlJc w:val="left"/>
      <w:pPr>
        <w:ind w:left="1211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36B21BB3"/>
    <w:multiLevelType w:val="multilevel"/>
    <w:tmpl w:val="AEE620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21" w15:restartNumberingAfterBreak="0">
    <w:nsid w:val="39332ABB"/>
    <w:multiLevelType w:val="multilevel"/>
    <w:tmpl w:val="F4EA6E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9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22" w15:restartNumberingAfterBreak="0">
    <w:nsid w:val="39B10D65"/>
    <w:multiLevelType w:val="multilevel"/>
    <w:tmpl w:val="07BC28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39FF3304"/>
    <w:multiLevelType w:val="hybridMultilevel"/>
    <w:tmpl w:val="A606CACE"/>
    <w:lvl w:ilvl="0" w:tplc="D0862640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A0B64E3"/>
    <w:multiLevelType w:val="hybridMultilevel"/>
    <w:tmpl w:val="A4EEDF96"/>
    <w:lvl w:ilvl="0" w:tplc="1D4AF6FC">
      <w:start w:val="1"/>
      <w:numFmt w:val="decimal"/>
      <w:lvlText w:val="4.1.3.%1"/>
      <w:lvlJc w:val="left"/>
      <w:pPr>
        <w:ind w:left="2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00" w:hanging="360"/>
      </w:pPr>
    </w:lvl>
    <w:lvl w:ilvl="2" w:tplc="0402001B" w:tentative="1">
      <w:start w:val="1"/>
      <w:numFmt w:val="lowerRoman"/>
      <w:lvlText w:val="%3."/>
      <w:lvlJc w:val="right"/>
      <w:pPr>
        <w:ind w:left="3720" w:hanging="180"/>
      </w:pPr>
    </w:lvl>
    <w:lvl w:ilvl="3" w:tplc="0402000F" w:tentative="1">
      <w:start w:val="1"/>
      <w:numFmt w:val="decimal"/>
      <w:lvlText w:val="%4."/>
      <w:lvlJc w:val="left"/>
      <w:pPr>
        <w:ind w:left="4440" w:hanging="360"/>
      </w:pPr>
    </w:lvl>
    <w:lvl w:ilvl="4" w:tplc="04020019" w:tentative="1">
      <w:start w:val="1"/>
      <w:numFmt w:val="lowerLetter"/>
      <w:lvlText w:val="%5."/>
      <w:lvlJc w:val="left"/>
      <w:pPr>
        <w:ind w:left="5160" w:hanging="360"/>
      </w:pPr>
    </w:lvl>
    <w:lvl w:ilvl="5" w:tplc="0402001B" w:tentative="1">
      <w:start w:val="1"/>
      <w:numFmt w:val="lowerRoman"/>
      <w:lvlText w:val="%6."/>
      <w:lvlJc w:val="right"/>
      <w:pPr>
        <w:ind w:left="5880" w:hanging="180"/>
      </w:pPr>
    </w:lvl>
    <w:lvl w:ilvl="6" w:tplc="0402000F" w:tentative="1">
      <w:start w:val="1"/>
      <w:numFmt w:val="decimal"/>
      <w:lvlText w:val="%7."/>
      <w:lvlJc w:val="left"/>
      <w:pPr>
        <w:ind w:left="6600" w:hanging="360"/>
      </w:pPr>
    </w:lvl>
    <w:lvl w:ilvl="7" w:tplc="04020019" w:tentative="1">
      <w:start w:val="1"/>
      <w:numFmt w:val="lowerLetter"/>
      <w:lvlText w:val="%8."/>
      <w:lvlJc w:val="left"/>
      <w:pPr>
        <w:ind w:left="7320" w:hanging="360"/>
      </w:pPr>
    </w:lvl>
    <w:lvl w:ilvl="8" w:tplc="040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415933E4"/>
    <w:multiLevelType w:val="multilevel"/>
    <w:tmpl w:val="D50A697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6" w15:restartNumberingAfterBreak="0">
    <w:nsid w:val="463641BE"/>
    <w:multiLevelType w:val="hybridMultilevel"/>
    <w:tmpl w:val="AE64D3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63BA6"/>
    <w:multiLevelType w:val="hybridMultilevel"/>
    <w:tmpl w:val="219CA5D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8F22633"/>
    <w:multiLevelType w:val="multilevel"/>
    <w:tmpl w:val="5FE6613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29" w15:restartNumberingAfterBreak="0">
    <w:nsid w:val="4955786F"/>
    <w:multiLevelType w:val="multilevel"/>
    <w:tmpl w:val="69E00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C7153E9"/>
    <w:multiLevelType w:val="multilevel"/>
    <w:tmpl w:val="AD227C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1" w15:restartNumberingAfterBreak="0">
    <w:nsid w:val="519C0275"/>
    <w:multiLevelType w:val="multilevel"/>
    <w:tmpl w:val="F8B020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2" w15:restartNumberingAfterBreak="0">
    <w:nsid w:val="52C81013"/>
    <w:multiLevelType w:val="hybridMultilevel"/>
    <w:tmpl w:val="C7AC9010"/>
    <w:lvl w:ilvl="0" w:tplc="395270A6">
      <w:start w:val="3"/>
      <w:numFmt w:val="decimal"/>
      <w:lvlText w:val="%1.1.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38A13BA"/>
    <w:multiLevelType w:val="hybridMultilevel"/>
    <w:tmpl w:val="E758C1C8"/>
    <w:lvl w:ilvl="0" w:tplc="0402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00" w:hanging="360"/>
      </w:pPr>
    </w:lvl>
    <w:lvl w:ilvl="2" w:tplc="0402001B" w:tentative="1">
      <w:start w:val="1"/>
      <w:numFmt w:val="lowerRoman"/>
      <w:lvlText w:val="%3."/>
      <w:lvlJc w:val="right"/>
      <w:pPr>
        <w:ind w:left="3720" w:hanging="180"/>
      </w:pPr>
    </w:lvl>
    <w:lvl w:ilvl="3" w:tplc="0402000F" w:tentative="1">
      <w:start w:val="1"/>
      <w:numFmt w:val="decimal"/>
      <w:lvlText w:val="%4."/>
      <w:lvlJc w:val="left"/>
      <w:pPr>
        <w:ind w:left="4440" w:hanging="360"/>
      </w:pPr>
    </w:lvl>
    <w:lvl w:ilvl="4" w:tplc="04020019" w:tentative="1">
      <w:start w:val="1"/>
      <w:numFmt w:val="lowerLetter"/>
      <w:lvlText w:val="%5."/>
      <w:lvlJc w:val="left"/>
      <w:pPr>
        <w:ind w:left="5160" w:hanging="360"/>
      </w:pPr>
    </w:lvl>
    <w:lvl w:ilvl="5" w:tplc="0402001B" w:tentative="1">
      <w:start w:val="1"/>
      <w:numFmt w:val="lowerRoman"/>
      <w:lvlText w:val="%6."/>
      <w:lvlJc w:val="right"/>
      <w:pPr>
        <w:ind w:left="5880" w:hanging="180"/>
      </w:pPr>
    </w:lvl>
    <w:lvl w:ilvl="6" w:tplc="0402000F" w:tentative="1">
      <w:start w:val="1"/>
      <w:numFmt w:val="decimal"/>
      <w:lvlText w:val="%7."/>
      <w:lvlJc w:val="left"/>
      <w:pPr>
        <w:ind w:left="6600" w:hanging="360"/>
      </w:pPr>
    </w:lvl>
    <w:lvl w:ilvl="7" w:tplc="04020019" w:tentative="1">
      <w:start w:val="1"/>
      <w:numFmt w:val="lowerLetter"/>
      <w:lvlText w:val="%8."/>
      <w:lvlJc w:val="left"/>
      <w:pPr>
        <w:ind w:left="7320" w:hanging="360"/>
      </w:pPr>
    </w:lvl>
    <w:lvl w:ilvl="8" w:tplc="040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5B034113"/>
    <w:multiLevelType w:val="multilevel"/>
    <w:tmpl w:val="86AA94BA"/>
    <w:lvl w:ilvl="0">
      <w:start w:val="3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61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asciiTheme="minorHAnsi" w:hAnsiTheme="minorHAnsi" w:hint="default"/>
      </w:rPr>
    </w:lvl>
  </w:abstractNum>
  <w:abstractNum w:abstractNumId="35" w15:restartNumberingAfterBreak="0">
    <w:nsid w:val="5C6F4A96"/>
    <w:multiLevelType w:val="multilevel"/>
    <w:tmpl w:val="1F3226B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01833EA"/>
    <w:multiLevelType w:val="multilevel"/>
    <w:tmpl w:val="909062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61762529"/>
    <w:multiLevelType w:val="multilevel"/>
    <w:tmpl w:val="BF801C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38" w15:restartNumberingAfterBreak="0">
    <w:nsid w:val="69CA4B68"/>
    <w:multiLevelType w:val="hybridMultilevel"/>
    <w:tmpl w:val="9E8629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E7855"/>
    <w:multiLevelType w:val="hybridMultilevel"/>
    <w:tmpl w:val="44D06A26"/>
    <w:lvl w:ilvl="0" w:tplc="3092BB6A">
      <w:start w:val="1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</w:lvl>
  </w:abstractNum>
  <w:abstractNum w:abstractNumId="40" w15:restartNumberingAfterBreak="0">
    <w:nsid w:val="718C53CE"/>
    <w:multiLevelType w:val="hybridMultilevel"/>
    <w:tmpl w:val="ADB21424"/>
    <w:lvl w:ilvl="0" w:tplc="DBC48D5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3CE73D4"/>
    <w:multiLevelType w:val="multilevel"/>
    <w:tmpl w:val="A2147A5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4" w:hanging="1800"/>
      </w:pPr>
      <w:rPr>
        <w:rFonts w:hint="default"/>
      </w:rPr>
    </w:lvl>
  </w:abstractNum>
  <w:abstractNum w:abstractNumId="42" w15:restartNumberingAfterBreak="0">
    <w:nsid w:val="74C73F25"/>
    <w:multiLevelType w:val="multilevel"/>
    <w:tmpl w:val="831E9C3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43" w15:restartNumberingAfterBreak="0">
    <w:nsid w:val="7BED037A"/>
    <w:multiLevelType w:val="multilevel"/>
    <w:tmpl w:val="20D61E26"/>
    <w:lvl w:ilvl="0">
      <w:start w:val="3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614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asciiTheme="minorHAnsi" w:hAnsiTheme="minorHAnsi" w:hint="default"/>
      </w:rPr>
    </w:lvl>
  </w:abstractNum>
  <w:abstractNum w:abstractNumId="44" w15:restartNumberingAfterBreak="0">
    <w:nsid w:val="7C13337D"/>
    <w:multiLevelType w:val="multilevel"/>
    <w:tmpl w:val="F64C423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45" w15:restartNumberingAfterBreak="0">
    <w:nsid w:val="7C7029EB"/>
    <w:multiLevelType w:val="hybridMultilevel"/>
    <w:tmpl w:val="D0DC2C08"/>
    <w:lvl w:ilvl="0" w:tplc="040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0"/>
  </w:num>
  <w:num w:numId="4">
    <w:abstractNumId w:val="5"/>
  </w:num>
  <w:num w:numId="5">
    <w:abstractNumId w:val="26"/>
  </w:num>
  <w:num w:numId="6">
    <w:abstractNumId w:val="13"/>
  </w:num>
  <w:num w:numId="7">
    <w:abstractNumId w:val="40"/>
  </w:num>
  <w:num w:numId="8">
    <w:abstractNumId w:val="11"/>
  </w:num>
  <w:num w:numId="9">
    <w:abstractNumId w:val="17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  <w:num w:numId="14">
    <w:abstractNumId w:val="27"/>
  </w:num>
  <w:num w:numId="15">
    <w:abstractNumId w:val="15"/>
  </w:num>
  <w:num w:numId="16">
    <w:abstractNumId w:val="45"/>
  </w:num>
  <w:num w:numId="17">
    <w:abstractNumId w:val="41"/>
  </w:num>
  <w:num w:numId="18">
    <w:abstractNumId w:val="12"/>
  </w:num>
  <w:num w:numId="19">
    <w:abstractNumId w:val="39"/>
  </w:num>
  <w:num w:numId="20">
    <w:abstractNumId w:val="16"/>
  </w:num>
  <w:num w:numId="21">
    <w:abstractNumId w:val="35"/>
  </w:num>
  <w:num w:numId="22">
    <w:abstractNumId w:val="42"/>
  </w:num>
  <w:num w:numId="23">
    <w:abstractNumId w:val="21"/>
  </w:num>
  <w:num w:numId="24">
    <w:abstractNumId w:val="31"/>
  </w:num>
  <w:num w:numId="25">
    <w:abstractNumId w:val="38"/>
  </w:num>
  <w:num w:numId="26">
    <w:abstractNumId w:val="44"/>
  </w:num>
  <w:num w:numId="27">
    <w:abstractNumId w:val="20"/>
  </w:num>
  <w:num w:numId="28">
    <w:abstractNumId w:val="30"/>
  </w:num>
  <w:num w:numId="29">
    <w:abstractNumId w:val="4"/>
  </w:num>
  <w:num w:numId="30">
    <w:abstractNumId w:val="28"/>
  </w:num>
  <w:num w:numId="31">
    <w:abstractNumId w:val="32"/>
  </w:num>
  <w:num w:numId="32">
    <w:abstractNumId w:val="19"/>
  </w:num>
  <w:num w:numId="33">
    <w:abstractNumId w:val="24"/>
  </w:num>
  <w:num w:numId="34">
    <w:abstractNumId w:val="23"/>
  </w:num>
  <w:num w:numId="35">
    <w:abstractNumId w:val="14"/>
  </w:num>
  <w:num w:numId="36">
    <w:abstractNumId w:val="33"/>
  </w:num>
  <w:num w:numId="37">
    <w:abstractNumId w:val="18"/>
  </w:num>
  <w:num w:numId="38">
    <w:abstractNumId w:val="8"/>
  </w:num>
  <w:num w:numId="39">
    <w:abstractNumId w:val="43"/>
  </w:num>
  <w:num w:numId="40">
    <w:abstractNumId w:val="34"/>
  </w:num>
  <w:num w:numId="41">
    <w:abstractNumId w:val="7"/>
  </w:num>
  <w:num w:numId="42">
    <w:abstractNumId w:val="25"/>
  </w:num>
  <w:num w:numId="43">
    <w:abstractNumId w:val="9"/>
  </w:num>
  <w:num w:numId="44">
    <w:abstractNumId w:val="22"/>
  </w:num>
  <w:num w:numId="45">
    <w:abstractNumId w:val="37"/>
  </w:num>
  <w:num w:numId="46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C9"/>
    <w:rsid w:val="000014A4"/>
    <w:rsid w:val="00001989"/>
    <w:rsid w:val="00005B7F"/>
    <w:rsid w:val="000113BC"/>
    <w:rsid w:val="0001167A"/>
    <w:rsid w:val="00016CE4"/>
    <w:rsid w:val="000172B6"/>
    <w:rsid w:val="00017F11"/>
    <w:rsid w:val="0002196E"/>
    <w:rsid w:val="0002245E"/>
    <w:rsid w:val="00025E49"/>
    <w:rsid w:val="0002693E"/>
    <w:rsid w:val="00026EFA"/>
    <w:rsid w:val="00030625"/>
    <w:rsid w:val="00032120"/>
    <w:rsid w:val="00040D49"/>
    <w:rsid w:val="0004162E"/>
    <w:rsid w:val="0004168A"/>
    <w:rsid w:val="0004283E"/>
    <w:rsid w:val="0004329F"/>
    <w:rsid w:val="0004646B"/>
    <w:rsid w:val="0005218A"/>
    <w:rsid w:val="000529AC"/>
    <w:rsid w:val="00053207"/>
    <w:rsid w:val="00053317"/>
    <w:rsid w:val="00054CD1"/>
    <w:rsid w:val="00055A42"/>
    <w:rsid w:val="00055EAF"/>
    <w:rsid w:val="00056169"/>
    <w:rsid w:val="000565F0"/>
    <w:rsid w:val="0005780A"/>
    <w:rsid w:val="00060967"/>
    <w:rsid w:val="00062618"/>
    <w:rsid w:val="000639CC"/>
    <w:rsid w:val="00064956"/>
    <w:rsid w:val="000660DC"/>
    <w:rsid w:val="000660DD"/>
    <w:rsid w:val="00070A00"/>
    <w:rsid w:val="00070E3F"/>
    <w:rsid w:val="00074661"/>
    <w:rsid w:val="00076F46"/>
    <w:rsid w:val="00077250"/>
    <w:rsid w:val="0007758E"/>
    <w:rsid w:val="00077982"/>
    <w:rsid w:val="000803BC"/>
    <w:rsid w:val="000829D1"/>
    <w:rsid w:val="00082FE1"/>
    <w:rsid w:val="000872D8"/>
    <w:rsid w:val="00091972"/>
    <w:rsid w:val="00092692"/>
    <w:rsid w:val="00095BF4"/>
    <w:rsid w:val="00096BB2"/>
    <w:rsid w:val="00097A8B"/>
    <w:rsid w:val="00097CF8"/>
    <w:rsid w:val="000A074D"/>
    <w:rsid w:val="000A099F"/>
    <w:rsid w:val="000A0D66"/>
    <w:rsid w:val="000A2EA0"/>
    <w:rsid w:val="000A3303"/>
    <w:rsid w:val="000A4D04"/>
    <w:rsid w:val="000A4D64"/>
    <w:rsid w:val="000A6B9A"/>
    <w:rsid w:val="000B0F7C"/>
    <w:rsid w:val="000B0FD0"/>
    <w:rsid w:val="000B318A"/>
    <w:rsid w:val="000B57A9"/>
    <w:rsid w:val="000B76AC"/>
    <w:rsid w:val="000C145A"/>
    <w:rsid w:val="000C2C0F"/>
    <w:rsid w:val="000C69E7"/>
    <w:rsid w:val="000C7A84"/>
    <w:rsid w:val="000D0473"/>
    <w:rsid w:val="000D0D3E"/>
    <w:rsid w:val="000D544F"/>
    <w:rsid w:val="000D62AC"/>
    <w:rsid w:val="000D6E6E"/>
    <w:rsid w:val="000D7CD8"/>
    <w:rsid w:val="000E13AF"/>
    <w:rsid w:val="000E3E8E"/>
    <w:rsid w:val="000E4B62"/>
    <w:rsid w:val="000F1E63"/>
    <w:rsid w:val="000F34DB"/>
    <w:rsid w:val="000F3798"/>
    <w:rsid w:val="000F4359"/>
    <w:rsid w:val="000F49E6"/>
    <w:rsid w:val="000F648C"/>
    <w:rsid w:val="000F6AFA"/>
    <w:rsid w:val="001003D9"/>
    <w:rsid w:val="00100A24"/>
    <w:rsid w:val="0010511B"/>
    <w:rsid w:val="0010733E"/>
    <w:rsid w:val="00110C96"/>
    <w:rsid w:val="00110F79"/>
    <w:rsid w:val="00111D07"/>
    <w:rsid w:val="00112491"/>
    <w:rsid w:val="00112605"/>
    <w:rsid w:val="00115387"/>
    <w:rsid w:val="00120128"/>
    <w:rsid w:val="00120843"/>
    <w:rsid w:val="001214A5"/>
    <w:rsid w:val="00122E7D"/>
    <w:rsid w:val="00123255"/>
    <w:rsid w:val="00124A92"/>
    <w:rsid w:val="00127799"/>
    <w:rsid w:val="00131FBA"/>
    <w:rsid w:val="00136D12"/>
    <w:rsid w:val="00137635"/>
    <w:rsid w:val="00140F21"/>
    <w:rsid w:val="0014258E"/>
    <w:rsid w:val="00143C7B"/>
    <w:rsid w:val="00143CF0"/>
    <w:rsid w:val="00146213"/>
    <w:rsid w:val="00147D8E"/>
    <w:rsid w:val="00152024"/>
    <w:rsid w:val="00156C89"/>
    <w:rsid w:val="0015798C"/>
    <w:rsid w:val="00162086"/>
    <w:rsid w:val="00162607"/>
    <w:rsid w:val="00165310"/>
    <w:rsid w:val="00173794"/>
    <w:rsid w:val="00173C2A"/>
    <w:rsid w:val="001744EC"/>
    <w:rsid w:val="0017578A"/>
    <w:rsid w:val="00175F43"/>
    <w:rsid w:val="001775BB"/>
    <w:rsid w:val="00177DCF"/>
    <w:rsid w:val="00186286"/>
    <w:rsid w:val="00186293"/>
    <w:rsid w:val="0018673F"/>
    <w:rsid w:val="00190739"/>
    <w:rsid w:val="001909D1"/>
    <w:rsid w:val="00192779"/>
    <w:rsid w:val="00192CB2"/>
    <w:rsid w:val="00192D38"/>
    <w:rsid w:val="00193E4C"/>
    <w:rsid w:val="001948AD"/>
    <w:rsid w:val="00194E4E"/>
    <w:rsid w:val="00195463"/>
    <w:rsid w:val="001A72A9"/>
    <w:rsid w:val="001B1450"/>
    <w:rsid w:val="001B1BC6"/>
    <w:rsid w:val="001B2FE6"/>
    <w:rsid w:val="001B47A5"/>
    <w:rsid w:val="001B4EC1"/>
    <w:rsid w:val="001B5F97"/>
    <w:rsid w:val="001C2D41"/>
    <w:rsid w:val="001C5833"/>
    <w:rsid w:val="001C6B5D"/>
    <w:rsid w:val="001D0CC6"/>
    <w:rsid w:val="001D1FCD"/>
    <w:rsid w:val="001D57EB"/>
    <w:rsid w:val="001D5A30"/>
    <w:rsid w:val="001D5E31"/>
    <w:rsid w:val="001D7F27"/>
    <w:rsid w:val="001E19AF"/>
    <w:rsid w:val="001E2CB6"/>
    <w:rsid w:val="001E4ED7"/>
    <w:rsid w:val="001F0C18"/>
    <w:rsid w:val="001F0C25"/>
    <w:rsid w:val="001F3133"/>
    <w:rsid w:val="001F5F22"/>
    <w:rsid w:val="00203875"/>
    <w:rsid w:val="00204035"/>
    <w:rsid w:val="00204119"/>
    <w:rsid w:val="002112B6"/>
    <w:rsid w:val="002131FA"/>
    <w:rsid w:val="00215716"/>
    <w:rsid w:val="00217717"/>
    <w:rsid w:val="00217E6F"/>
    <w:rsid w:val="002202C3"/>
    <w:rsid w:val="002212A2"/>
    <w:rsid w:val="0022137A"/>
    <w:rsid w:val="002224A0"/>
    <w:rsid w:val="0022424B"/>
    <w:rsid w:val="00224E16"/>
    <w:rsid w:val="00225236"/>
    <w:rsid w:val="00226DB3"/>
    <w:rsid w:val="0023047C"/>
    <w:rsid w:val="0023251F"/>
    <w:rsid w:val="0023675D"/>
    <w:rsid w:val="00244442"/>
    <w:rsid w:val="002460F3"/>
    <w:rsid w:val="00246F40"/>
    <w:rsid w:val="00247DF2"/>
    <w:rsid w:val="002500FF"/>
    <w:rsid w:val="002606F7"/>
    <w:rsid w:val="0026351C"/>
    <w:rsid w:val="00265DB0"/>
    <w:rsid w:val="0026624C"/>
    <w:rsid w:val="0026752D"/>
    <w:rsid w:val="002732C7"/>
    <w:rsid w:val="00273E12"/>
    <w:rsid w:val="0027654E"/>
    <w:rsid w:val="00276735"/>
    <w:rsid w:val="002776A2"/>
    <w:rsid w:val="00281E50"/>
    <w:rsid w:val="0028391F"/>
    <w:rsid w:val="002850D7"/>
    <w:rsid w:val="0028539C"/>
    <w:rsid w:val="002855AA"/>
    <w:rsid w:val="00285CC7"/>
    <w:rsid w:val="00291D46"/>
    <w:rsid w:val="00292AB0"/>
    <w:rsid w:val="0029347D"/>
    <w:rsid w:val="00295BBB"/>
    <w:rsid w:val="00296474"/>
    <w:rsid w:val="002A05B5"/>
    <w:rsid w:val="002A3CDD"/>
    <w:rsid w:val="002A4725"/>
    <w:rsid w:val="002A611D"/>
    <w:rsid w:val="002A62A2"/>
    <w:rsid w:val="002A7D7F"/>
    <w:rsid w:val="002B0688"/>
    <w:rsid w:val="002B07B3"/>
    <w:rsid w:val="002B13E0"/>
    <w:rsid w:val="002B2D5E"/>
    <w:rsid w:val="002B3520"/>
    <w:rsid w:val="002B39CF"/>
    <w:rsid w:val="002B4261"/>
    <w:rsid w:val="002B5717"/>
    <w:rsid w:val="002B6CAE"/>
    <w:rsid w:val="002B72D6"/>
    <w:rsid w:val="002B785F"/>
    <w:rsid w:val="002C093A"/>
    <w:rsid w:val="002C1F6F"/>
    <w:rsid w:val="002C3DB0"/>
    <w:rsid w:val="002C3DC0"/>
    <w:rsid w:val="002C460C"/>
    <w:rsid w:val="002C4AC6"/>
    <w:rsid w:val="002C5236"/>
    <w:rsid w:val="002C6D57"/>
    <w:rsid w:val="002C772E"/>
    <w:rsid w:val="002D0EE3"/>
    <w:rsid w:val="002D219D"/>
    <w:rsid w:val="002D2750"/>
    <w:rsid w:val="002D391C"/>
    <w:rsid w:val="002D3B13"/>
    <w:rsid w:val="002D5134"/>
    <w:rsid w:val="002E065C"/>
    <w:rsid w:val="002E16DF"/>
    <w:rsid w:val="002E189C"/>
    <w:rsid w:val="002E4595"/>
    <w:rsid w:val="002E4B91"/>
    <w:rsid w:val="002F0D6B"/>
    <w:rsid w:val="002F6CA2"/>
    <w:rsid w:val="00302D83"/>
    <w:rsid w:val="00303247"/>
    <w:rsid w:val="003036EF"/>
    <w:rsid w:val="00304E1F"/>
    <w:rsid w:val="0030543B"/>
    <w:rsid w:val="00306741"/>
    <w:rsid w:val="003068B0"/>
    <w:rsid w:val="003113BF"/>
    <w:rsid w:val="00311C89"/>
    <w:rsid w:val="00311D51"/>
    <w:rsid w:val="00312047"/>
    <w:rsid w:val="00312D42"/>
    <w:rsid w:val="003146CB"/>
    <w:rsid w:val="00316AC2"/>
    <w:rsid w:val="00316B77"/>
    <w:rsid w:val="0031715E"/>
    <w:rsid w:val="00321CE7"/>
    <w:rsid w:val="0032287B"/>
    <w:rsid w:val="00322B54"/>
    <w:rsid w:val="00323497"/>
    <w:rsid w:val="003241A9"/>
    <w:rsid w:val="003255A0"/>
    <w:rsid w:val="0032593B"/>
    <w:rsid w:val="003303CF"/>
    <w:rsid w:val="00330730"/>
    <w:rsid w:val="00333AA4"/>
    <w:rsid w:val="003342EF"/>
    <w:rsid w:val="003357F0"/>
    <w:rsid w:val="0033769B"/>
    <w:rsid w:val="00337F17"/>
    <w:rsid w:val="00341FF7"/>
    <w:rsid w:val="0034581B"/>
    <w:rsid w:val="00346D4B"/>
    <w:rsid w:val="00347329"/>
    <w:rsid w:val="00353352"/>
    <w:rsid w:val="003534AC"/>
    <w:rsid w:val="00354457"/>
    <w:rsid w:val="003549CF"/>
    <w:rsid w:val="00356107"/>
    <w:rsid w:val="003564BB"/>
    <w:rsid w:val="00356F38"/>
    <w:rsid w:val="003601DE"/>
    <w:rsid w:val="00360A42"/>
    <w:rsid w:val="0036440D"/>
    <w:rsid w:val="003654A4"/>
    <w:rsid w:val="00365A0B"/>
    <w:rsid w:val="00365E2B"/>
    <w:rsid w:val="0036615A"/>
    <w:rsid w:val="0036691F"/>
    <w:rsid w:val="003671DF"/>
    <w:rsid w:val="003676A7"/>
    <w:rsid w:val="00371A67"/>
    <w:rsid w:val="0037294E"/>
    <w:rsid w:val="00373264"/>
    <w:rsid w:val="003742F0"/>
    <w:rsid w:val="00374493"/>
    <w:rsid w:val="00374DD7"/>
    <w:rsid w:val="003754A9"/>
    <w:rsid w:val="003763EE"/>
    <w:rsid w:val="003765AE"/>
    <w:rsid w:val="00381328"/>
    <w:rsid w:val="003818F5"/>
    <w:rsid w:val="003820EC"/>
    <w:rsid w:val="00383452"/>
    <w:rsid w:val="00384CBA"/>
    <w:rsid w:val="0038568D"/>
    <w:rsid w:val="00385777"/>
    <w:rsid w:val="00385CCE"/>
    <w:rsid w:val="00385E69"/>
    <w:rsid w:val="00391A27"/>
    <w:rsid w:val="00397676"/>
    <w:rsid w:val="00397E76"/>
    <w:rsid w:val="003A3525"/>
    <w:rsid w:val="003A5A69"/>
    <w:rsid w:val="003B2878"/>
    <w:rsid w:val="003B6791"/>
    <w:rsid w:val="003B692C"/>
    <w:rsid w:val="003B6CA6"/>
    <w:rsid w:val="003C1BE2"/>
    <w:rsid w:val="003C6386"/>
    <w:rsid w:val="003D5AB5"/>
    <w:rsid w:val="003D5C83"/>
    <w:rsid w:val="003D7F92"/>
    <w:rsid w:val="003E0CC8"/>
    <w:rsid w:val="003E147A"/>
    <w:rsid w:val="003E232B"/>
    <w:rsid w:val="003E25ED"/>
    <w:rsid w:val="003E3FCB"/>
    <w:rsid w:val="003E4105"/>
    <w:rsid w:val="003E5214"/>
    <w:rsid w:val="003E5B0A"/>
    <w:rsid w:val="003E6F87"/>
    <w:rsid w:val="003E7405"/>
    <w:rsid w:val="003F03FC"/>
    <w:rsid w:val="003F0595"/>
    <w:rsid w:val="003F082F"/>
    <w:rsid w:val="003F1DAD"/>
    <w:rsid w:val="003F315C"/>
    <w:rsid w:val="003F4265"/>
    <w:rsid w:val="0040265B"/>
    <w:rsid w:val="00402EA0"/>
    <w:rsid w:val="00403080"/>
    <w:rsid w:val="00403618"/>
    <w:rsid w:val="004054DD"/>
    <w:rsid w:val="00406E2C"/>
    <w:rsid w:val="00410444"/>
    <w:rsid w:val="00411793"/>
    <w:rsid w:val="00414D13"/>
    <w:rsid w:val="00416563"/>
    <w:rsid w:val="00416CA4"/>
    <w:rsid w:val="004213D5"/>
    <w:rsid w:val="00421A72"/>
    <w:rsid w:val="0042277B"/>
    <w:rsid w:val="00426457"/>
    <w:rsid w:val="00427FBF"/>
    <w:rsid w:val="0043117C"/>
    <w:rsid w:val="004315C7"/>
    <w:rsid w:val="00432C18"/>
    <w:rsid w:val="004336F1"/>
    <w:rsid w:val="004358FA"/>
    <w:rsid w:val="00435EA4"/>
    <w:rsid w:val="00436B57"/>
    <w:rsid w:val="00437C76"/>
    <w:rsid w:val="00441A21"/>
    <w:rsid w:val="0044254A"/>
    <w:rsid w:val="00442EE9"/>
    <w:rsid w:val="00443F42"/>
    <w:rsid w:val="00444771"/>
    <w:rsid w:val="00445479"/>
    <w:rsid w:val="00447E9C"/>
    <w:rsid w:val="004528A1"/>
    <w:rsid w:val="0045644D"/>
    <w:rsid w:val="00460360"/>
    <w:rsid w:val="00461CE8"/>
    <w:rsid w:val="00464842"/>
    <w:rsid w:val="00470803"/>
    <w:rsid w:val="004724B8"/>
    <w:rsid w:val="00475AAA"/>
    <w:rsid w:val="0048366A"/>
    <w:rsid w:val="00487A97"/>
    <w:rsid w:val="0049112F"/>
    <w:rsid w:val="0049256D"/>
    <w:rsid w:val="00494310"/>
    <w:rsid w:val="004954B7"/>
    <w:rsid w:val="0049770E"/>
    <w:rsid w:val="004A17CE"/>
    <w:rsid w:val="004A1C06"/>
    <w:rsid w:val="004A24C3"/>
    <w:rsid w:val="004A77D8"/>
    <w:rsid w:val="004B0FD5"/>
    <w:rsid w:val="004B139C"/>
    <w:rsid w:val="004B674D"/>
    <w:rsid w:val="004B6DD3"/>
    <w:rsid w:val="004B7003"/>
    <w:rsid w:val="004C09C5"/>
    <w:rsid w:val="004C09CB"/>
    <w:rsid w:val="004C227E"/>
    <w:rsid w:val="004C26F2"/>
    <w:rsid w:val="004C2820"/>
    <w:rsid w:val="004C2B45"/>
    <w:rsid w:val="004C2DBB"/>
    <w:rsid w:val="004C62BE"/>
    <w:rsid w:val="004C7728"/>
    <w:rsid w:val="004D0481"/>
    <w:rsid w:val="004D1469"/>
    <w:rsid w:val="004D2B1A"/>
    <w:rsid w:val="004D3E84"/>
    <w:rsid w:val="004D4619"/>
    <w:rsid w:val="004E0CB1"/>
    <w:rsid w:val="004E13B7"/>
    <w:rsid w:val="004E3B17"/>
    <w:rsid w:val="004E4C6C"/>
    <w:rsid w:val="004E65F9"/>
    <w:rsid w:val="004F1B01"/>
    <w:rsid w:val="004F496D"/>
    <w:rsid w:val="004F50B9"/>
    <w:rsid w:val="004F580A"/>
    <w:rsid w:val="0050099C"/>
    <w:rsid w:val="0050126D"/>
    <w:rsid w:val="0050264B"/>
    <w:rsid w:val="005028AF"/>
    <w:rsid w:val="00502EC5"/>
    <w:rsid w:val="005032A2"/>
    <w:rsid w:val="005035D9"/>
    <w:rsid w:val="00505B42"/>
    <w:rsid w:val="00507157"/>
    <w:rsid w:val="00510D2C"/>
    <w:rsid w:val="00510F49"/>
    <w:rsid w:val="005125C3"/>
    <w:rsid w:val="0051482A"/>
    <w:rsid w:val="005154B4"/>
    <w:rsid w:val="00516291"/>
    <w:rsid w:val="00517FDE"/>
    <w:rsid w:val="00520618"/>
    <w:rsid w:val="0052133F"/>
    <w:rsid w:val="005222B0"/>
    <w:rsid w:val="00522D4F"/>
    <w:rsid w:val="0052306C"/>
    <w:rsid w:val="00523839"/>
    <w:rsid w:val="00523BA4"/>
    <w:rsid w:val="00524D31"/>
    <w:rsid w:val="00525140"/>
    <w:rsid w:val="005253A2"/>
    <w:rsid w:val="00527ADF"/>
    <w:rsid w:val="00530BC4"/>
    <w:rsid w:val="005316B8"/>
    <w:rsid w:val="00533164"/>
    <w:rsid w:val="005337FE"/>
    <w:rsid w:val="00533850"/>
    <w:rsid w:val="00535BEB"/>
    <w:rsid w:val="005365F3"/>
    <w:rsid w:val="00537F54"/>
    <w:rsid w:val="0054123A"/>
    <w:rsid w:val="00541930"/>
    <w:rsid w:val="00541EDE"/>
    <w:rsid w:val="00543BED"/>
    <w:rsid w:val="00544092"/>
    <w:rsid w:val="0054420E"/>
    <w:rsid w:val="00546198"/>
    <w:rsid w:val="005468A0"/>
    <w:rsid w:val="0055158B"/>
    <w:rsid w:val="00554C58"/>
    <w:rsid w:val="005612D5"/>
    <w:rsid w:val="00562C4A"/>
    <w:rsid w:val="00563D4D"/>
    <w:rsid w:val="00563F71"/>
    <w:rsid w:val="00564CA5"/>
    <w:rsid w:val="005655B7"/>
    <w:rsid w:val="00565B79"/>
    <w:rsid w:val="005664E4"/>
    <w:rsid w:val="0057034E"/>
    <w:rsid w:val="00572642"/>
    <w:rsid w:val="00572F59"/>
    <w:rsid w:val="00574A47"/>
    <w:rsid w:val="00575A50"/>
    <w:rsid w:val="00577220"/>
    <w:rsid w:val="00580118"/>
    <w:rsid w:val="00580672"/>
    <w:rsid w:val="005819DF"/>
    <w:rsid w:val="005851F5"/>
    <w:rsid w:val="00587B03"/>
    <w:rsid w:val="00587C3B"/>
    <w:rsid w:val="00591526"/>
    <w:rsid w:val="00594352"/>
    <w:rsid w:val="00594F79"/>
    <w:rsid w:val="00597A7A"/>
    <w:rsid w:val="005A0DAD"/>
    <w:rsid w:val="005A1850"/>
    <w:rsid w:val="005A634B"/>
    <w:rsid w:val="005B0843"/>
    <w:rsid w:val="005B1497"/>
    <w:rsid w:val="005B1749"/>
    <w:rsid w:val="005B1B40"/>
    <w:rsid w:val="005B24B4"/>
    <w:rsid w:val="005B3346"/>
    <w:rsid w:val="005B34FE"/>
    <w:rsid w:val="005B42CC"/>
    <w:rsid w:val="005B6449"/>
    <w:rsid w:val="005B73A5"/>
    <w:rsid w:val="005C0F7F"/>
    <w:rsid w:val="005C1524"/>
    <w:rsid w:val="005C168D"/>
    <w:rsid w:val="005C2557"/>
    <w:rsid w:val="005C3964"/>
    <w:rsid w:val="005C7075"/>
    <w:rsid w:val="005C7ACA"/>
    <w:rsid w:val="005D10BC"/>
    <w:rsid w:val="005D1194"/>
    <w:rsid w:val="005D1F07"/>
    <w:rsid w:val="005D2123"/>
    <w:rsid w:val="005D459F"/>
    <w:rsid w:val="005D56DB"/>
    <w:rsid w:val="005E78DB"/>
    <w:rsid w:val="005F0068"/>
    <w:rsid w:val="005F0530"/>
    <w:rsid w:val="005F142D"/>
    <w:rsid w:val="005F420A"/>
    <w:rsid w:val="005F4CE6"/>
    <w:rsid w:val="005F4EB7"/>
    <w:rsid w:val="005F5386"/>
    <w:rsid w:val="005F61DF"/>
    <w:rsid w:val="005F62F7"/>
    <w:rsid w:val="005F7449"/>
    <w:rsid w:val="006006D6"/>
    <w:rsid w:val="00600BDA"/>
    <w:rsid w:val="00600C54"/>
    <w:rsid w:val="006060F1"/>
    <w:rsid w:val="0060644E"/>
    <w:rsid w:val="00606C82"/>
    <w:rsid w:val="00613C83"/>
    <w:rsid w:val="006146AE"/>
    <w:rsid w:val="00617AD0"/>
    <w:rsid w:val="006207BA"/>
    <w:rsid w:val="00621E37"/>
    <w:rsid w:val="00622D9C"/>
    <w:rsid w:val="00623A25"/>
    <w:rsid w:val="00624035"/>
    <w:rsid w:val="00627BA4"/>
    <w:rsid w:val="00630101"/>
    <w:rsid w:val="00631BE4"/>
    <w:rsid w:val="00633BFA"/>
    <w:rsid w:val="00634C92"/>
    <w:rsid w:val="00635444"/>
    <w:rsid w:val="0063558B"/>
    <w:rsid w:val="00642C96"/>
    <w:rsid w:val="00643D4C"/>
    <w:rsid w:val="006452D1"/>
    <w:rsid w:val="006466B7"/>
    <w:rsid w:val="00647B66"/>
    <w:rsid w:val="006501EF"/>
    <w:rsid w:val="00653807"/>
    <w:rsid w:val="00657143"/>
    <w:rsid w:val="00657F2A"/>
    <w:rsid w:val="006606F3"/>
    <w:rsid w:val="00660901"/>
    <w:rsid w:val="0066557F"/>
    <w:rsid w:val="0066656D"/>
    <w:rsid w:val="00670043"/>
    <w:rsid w:val="00670976"/>
    <w:rsid w:val="0067102A"/>
    <w:rsid w:val="00671E94"/>
    <w:rsid w:val="00672C7A"/>
    <w:rsid w:val="006745C7"/>
    <w:rsid w:val="00674B94"/>
    <w:rsid w:val="00674DF6"/>
    <w:rsid w:val="00674EB9"/>
    <w:rsid w:val="00680CFA"/>
    <w:rsid w:val="00682C98"/>
    <w:rsid w:val="00683115"/>
    <w:rsid w:val="0068469C"/>
    <w:rsid w:val="00685A29"/>
    <w:rsid w:val="00685AFD"/>
    <w:rsid w:val="0068610A"/>
    <w:rsid w:val="00687D99"/>
    <w:rsid w:val="0069043F"/>
    <w:rsid w:val="0069062B"/>
    <w:rsid w:val="006911C1"/>
    <w:rsid w:val="006912FC"/>
    <w:rsid w:val="00691727"/>
    <w:rsid w:val="006921CF"/>
    <w:rsid w:val="006939E6"/>
    <w:rsid w:val="00695729"/>
    <w:rsid w:val="006A21D1"/>
    <w:rsid w:val="006A2EBD"/>
    <w:rsid w:val="006A310D"/>
    <w:rsid w:val="006B218E"/>
    <w:rsid w:val="006B2F17"/>
    <w:rsid w:val="006B7B1D"/>
    <w:rsid w:val="006C0A3C"/>
    <w:rsid w:val="006C1242"/>
    <w:rsid w:val="006C14A0"/>
    <w:rsid w:val="006C2027"/>
    <w:rsid w:val="006C43C1"/>
    <w:rsid w:val="006C4B53"/>
    <w:rsid w:val="006C7F72"/>
    <w:rsid w:val="006D1F44"/>
    <w:rsid w:val="006D3E7B"/>
    <w:rsid w:val="006D42B6"/>
    <w:rsid w:val="006D42F1"/>
    <w:rsid w:val="006D4FF9"/>
    <w:rsid w:val="006D516E"/>
    <w:rsid w:val="006D5539"/>
    <w:rsid w:val="006D59FD"/>
    <w:rsid w:val="006D601B"/>
    <w:rsid w:val="006E1303"/>
    <w:rsid w:val="006E14C4"/>
    <w:rsid w:val="006E26F8"/>
    <w:rsid w:val="006E402B"/>
    <w:rsid w:val="006E5229"/>
    <w:rsid w:val="006E7F02"/>
    <w:rsid w:val="006F1CBC"/>
    <w:rsid w:val="006F4EF8"/>
    <w:rsid w:val="006F5FBB"/>
    <w:rsid w:val="00700639"/>
    <w:rsid w:val="007020AA"/>
    <w:rsid w:val="007021F8"/>
    <w:rsid w:val="00705C57"/>
    <w:rsid w:val="00706167"/>
    <w:rsid w:val="00706E09"/>
    <w:rsid w:val="00711005"/>
    <w:rsid w:val="007112E0"/>
    <w:rsid w:val="00711E17"/>
    <w:rsid w:val="00716F57"/>
    <w:rsid w:val="007204A9"/>
    <w:rsid w:val="007204BF"/>
    <w:rsid w:val="00721CFE"/>
    <w:rsid w:val="007223EA"/>
    <w:rsid w:val="00722FD7"/>
    <w:rsid w:val="00727CAD"/>
    <w:rsid w:val="007318F0"/>
    <w:rsid w:val="0073369C"/>
    <w:rsid w:val="007348C7"/>
    <w:rsid w:val="00735982"/>
    <w:rsid w:val="00736E64"/>
    <w:rsid w:val="007379DA"/>
    <w:rsid w:val="00741AB9"/>
    <w:rsid w:val="00743DF3"/>
    <w:rsid w:val="00744991"/>
    <w:rsid w:val="0075082A"/>
    <w:rsid w:val="00750ACA"/>
    <w:rsid w:val="00752A1A"/>
    <w:rsid w:val="00756E1A"/>
    <w:rsid w:val="007607D7"/>
    <w:rsid w:val="00761686"/>
    <w:rsid w:val="00761709"/>
    <w:rsid w:val="00762914"/>
    <w:rsid w:val="00762971"/>
    <w:rsid w:val="00763432"/>
    <w:rsid w:val="00763C9B"/>
    <w:rsid w:val="00764DD2"/>
    <w:rsid w:val="00766212"/>
    <w:rsid w:val="00767638"/>
    <w:rsid w:val="00770A0F"/>
    <w:rsid w:val="007729E3"/>
    <w:rsid w:val="00776950"/>
    <w:rsid w:val="00776C04"/>
    <w:rsid w:val="007810E9"/>
    <w:rsid w:val="007862E2"/>
    <w:rsid w:val="0078754D"/>
    <w:rsid w:val="00795A34"/>
    <w:rsid w:val="007A26EA"/>
    <w:rsid w:val="007A37A4"/>
    <w:rsid w:val="007A427E"/>
    <w:rsid w:val="007B24DD"/>
    <w:rsid w:val="007B37C7"/>
    <w:rsid w:val="007C046C"/>
    <w:rsid w:val="007C1E71"/>
    <w:rsid w:val="007C6D59"/>
    <w:rsid w:val="007D0517"/>
    <w:rsid w:val="007D2FB7"/>
    <w:rsid w:val="007D4FFD"/>
    <w:rsid w:val="007D6E67"/>
    <w:rsid w:val="007D73E1"/>
    <w:rsid w:val="007E1945"/>
    <w:rsid w:val="007E386C"/>
    <w:rsid w:val="007E4896"/>
    <w:rsid w:val="007E5094"/>
    <w:rsid w:val="007E565D"/>
    <w:rsid w:val="007E5DC6"/>
    <w:rsid w:val="007E6AA0"/>
    <w:rsid w:val="007F1E7D"/>
    <w:rsid w:val="007F25E6"/>
    <w:rsid w:val="007F31B5"/>
    <w:rsid w:val="007F32E3"/>
    <w:rsid w:val="007F695A"/>
    <w:rsid w:val="007F6EEC"/>
    <w:rsid w:val="007F7C2F"/>
    <w:rsid w:val="00802DD8"/>
    <w:rsid w:val="00804255"/>
    <w:rsid w:val="0080540D"/>
    <w:rsid w:val="008067AD"/>
    <w:rsid w:val="00806FAE"/>
    <w:rsid w:val="00810B81"/>
    <w:rsid w:val="0081234F"/>
    <w:rsid w:val="00816659"/>
    <w:rsid w:val="00816DD7"/>
    <w:rsid w:val="008171A7"/>
    <w:rsid w:val="008176F6"/>
    <w:rsid w:val="008201E9"/>
    <w:rsid w:val="008203AC"/>
    <w:rsid w:val="00823352"/>
    <w:rsid w:val="00827800"/>
    <w:rsid w:val="00830B94"/>
    <w:rsid w:val="008326D8"/>
    <w:rsid w:val="008336E0"/>
    <w:rsid w:val="00833C37"/>
    <w:rsid w:val="00834227"/>
    <w:rsid w:val="0083450A"/>
    <w:rsid w:val="0083611E"/>
    <w:rsid w:val="00841DBB"/>
    <w:rsid w:val="00842A86"/>
    <w:rsid w:val="00842C92"/>
    <w:rsid w:val="00843E95"/>
    <w:rsid w:val="008469E6"/>
    <w:rsid w:val="00846DCE"/>
    <w:rsid w:val="00852F9E"/>
    <w:rsid w:val="00855B2D"/>
    <w:rsid w:val="00861580"/>
    <w:rsid w:val="00863A56"/>
    <w:rsid w:val="00864745"/>
    <w:rsid w:val="008652F0"/>
    <w:rsid w:val="00873758"/>
    <w:rsid w:val="00874291"/>
    <w:rsid w:val="008752CD"/>
    <w:rsid w:val="008758D0"/>
    <w:rsid w:val="0087678F"/>
    <w:rsid w:val="00877243"/>
    <w:rsid w:val="00877E9E"/>
    <w:rsid w:val="0088049A"/>
    <w:rsid w:val="00880E56"/>
    <w:rsid w:val="0088297B"/>
    <w:rsid w:val="0088500B"/>
    <w:rsid w:val="0088617B"/>
    <w:rsid w:val="0089293F"/>
    <w:rsid w:val="00894559"/>
    <w:rsid w:val="00895D39"/>
    <w:rsid w:val="00896924"/>
    <w:rsid w:val="00897183"/>
    <w:rsid w:val="008971B9"/>
    <w:rsid w:val="008A12BC"/>
    <w:rsid w:val="008A287B"/>
    <w:rsid w:val="008A4125"/>
    <w:rsid w:val="008A4224"/>
    <w:rsid w:val="008A624E"/>
    <w:rsid w:val="008A648F"/>
    <w:rsid w:val="008A665F"/>
    <w:rsid w:val="008A7718"/>
    <w:rsid w:val="008A7B01"/>
    <w:rsid w:val="008B01C3"/>
    <w:rsid w:val="008B20D4"/>
    <w:rsid w:val="008B24C1"/>
    <w:rsid w:val="008B2CC3"/>
    <w:rsid w:val="008B2E8C"/>
    <w:rsid w:val="008B36A1"/>
    <w:rsid w:val="008B6093"/>
    <w:rsid w:val="008B6CB5"/>
    <w:rsid w:val="008B72E3"/>
    <w:rsid w:val="008B7721"/>
    <w:rsid w:val="008B7750"/>
    <w:rsid w:val="008C0031"/>
    <w:rsid w:val="008C0217"/>
    <w:rsid w:val="008C10CC"/>
    <w:rsid w:val="008C28E6"/>
    <w:rsid w:val="008C33C3"/>
    <w:rsid w:val="008C4593"/>
    <w:rsid w:val="008D0B9C"/>
    <w:rsid w:val="008D1186"/>
    <w:rsid w:val="008D14F5"/>
    <w:rsid w:val="008D6967"/>
    <w:rsid w:val="008D7293"/>
    <w:rsid w:val="008E10FC"/>
    <w:rsid w:val="008E27C1"/>
    <w:rsid w:val="008E4210"/>
    <w:rsid w:val="008E638C"/>
    <w:rsid w:val="008E69CF"/>
    <w:rsid w:val="008E6ADD"/>
    <w:rsid w:val="008E6F86"/>
    <w:rsid w:val="008E7543"/>
    <w:rsid w:val="008F0833"/>
    <w:rsid w:val="008F3E7B"/>
    <w:rsid w:val="008F3FF9"/>
    <w:rsid w:val="008F4AEA"/>
    <w:rsid w:val="008F71C6"/>
    <w:rsid w:val="00900F33"/>
    <w:rsid w:val="00901BF0"/>
    <w:rsid w:val="00902B10"/>
    <w:rsid w:val="0090458D"/>
    <w:rsid w:val="00904647"/>
    <w:rsid w:val="009077ED"/>
    <w:rsid w:val="009107A2"/>
    <w:rsid w:val="009116CE"/>
    <w:rsid w:val="009134B4"/>
    <w:rsid w:val="0091439A"/>
    <w:rsid w:val="009149F4"/>
    <w:rsid w:val="009151EC"/>
    <w:rsid w:val="00916C8B"/>
    <w:rsid w:val="009204C5"/>
    <w:rsid w:val="00923488"/>
    <w:rsid w:val="00923F09"/>
    <w:rsid w:val="00925AFE"/>
    <w:rsid w:val="00930181"/>
    <w:rsid w:val="00930B36"/>
    <w:rsid w:val="00931FA1"/>
    <w:rsid w:val="00932FC5"/>
    <w:rsid w:val="00933180"/>
    <w:rsid w:val="009331AF"/>
    <w:rsid w:val="0093609D"/>
    <w:rsid w:val="0093640A"/>
    <w:rsid w:val="00943651"/>
    <w:rsid w:val="00943AEF"/>
    <w:rsid w:val="00943FA9"/>
    <w:rsid w:val="00945131"/>
    <w:rsid w:val="0094524C"/>
    <w:rsid w:val="009458C8"/>
    <w:rsid w:val="009472BB"/>
    <w:rsid w:val="00947858"/>
    <w:rsid w:val="009478DC"/>
    <w:rsid w:val="00950C03"/>
    <w:rsid w:val="00950D8C"/>
    <w:rsid w:val="009543F8"/>
    <w:rsid w:val="009555C3"/>
    <w:rsid w:val="00956FB1"/>
    <w:rsid w:val="00965A7F"/>
    <w:rsid w:val="00965D1F"/>
    <w:rsid w:val="00966C6E"/>
    <w:rsid w:val="00967440"/>
    <w:rsid w:val="009715F6"/>
    <w:rsid w:val="00971F79"/>
    <w:rsid w:val="00972918"/>
    <w:rsid w:val="00975887"/>
    <w:rsid w:val="0097599F"/>
    <w:rsid w:val="00975CBF"/>
    <w:rsid w:val="009769DE"/>
    <w:rsid w:val="00976AFB"/>
    <w:rsid w:val="00980009"/>
    <w:rsid w:val="00980629"/>
    <w:rsid w:val="00980951"/>
    <w:rsid w:val="00982929"/>
    <w:rsid w:val="009830D5"/>
    <w:rsid w:val="00984A24"/>
    <w:rsid w:val="009864C5"/>
    <w:rsid w:val="00986525"/>
    <w:rsid w:val="00987E3E"/>
    <w:rsid w:val="009926B8"/>
    <w:rsid w:val="009948F0"/>
    <w:rsid w:val="009956A2"/>
    <w:rsid w:val="00995BE3"/>
    <w:rsid w:val="009971C8"/>
    <w:rsid w:val="009973C2"/>
    <w:rsid w:val="00997B98"/>
    <w:rsid w:val="009A040B"/>
    <w:rsid w:val="009A056F"/>
    <w:rsid w:val="009A2706"/>
    <w:rsid w:val="009A2C47"/>
    <w:rsid w:val="009A43A4"/>
    <w:rsid w:val="009B1ED2"/>
    <w:rsid w:val="009B220B"/>
    <w:rsid w:val="009B3CE2"/>
    <w:rsid w:val="009B6D6A"/>
    <w:rsid w:val="009C2549"/>
    <w:rsid w:val="009C262D"/>
    <w:rsid w:val="009C3161"/>
    <w:rsid w:val="009C382B"/>
    <w:rsid w:val="009C4093"/>
    <w:rsid w:val="009C7E7A"/>
    <w:rsid w:val="009D0FC1"/>
    <w:rsid w:val="009D30D0"/>
    <w:rsid w:val="009D3588"/>
    <w:rsid w:val="009D41ED"/>
    <w:rsid w:val="009D4AE3"/>
    <w:rsid w:val="009D5F78"/>
    <w:rsid w:val="009D609B"/>
    <w:rsid w:val="009E10BD"/>
    <w:rsid w:val="009E245D"/>
    <w:rsid w:val="009E35F1"/>
    <w:rsid w:val="009E54B3"/>
    <w:rsid w:val="009E5627"/>
    <w:rsid w:val="009E6DD2"/>
    <w:rsid w:val="009F03C6"/>
    <w:rsid w:val="009F07F1"/>
    <w:rsid w:val="009F10D9"/>
    <w:rsid w:val="009F2258"/>
    <w:rsid w:val="009F3383"/>
    <w:rsid w:val="009F444A"/>
    <w:rsid w:val="009F67BE"/>
    <w:rsid w:val="00A01261"/>
    <w:rsid w:val="00A02274"/>
    <w:rsid w:val="00A03357"/>
    <w:rsid w:val="00A05F5C"/>
    <w:rsid w:val="00A066CC"/>
    <w:rsid w:val="00A06EC7"/>
    <w:rsid w:val="00A120FB"/>
    <w:rsid w:val="00A17D95"/>
    <w:rsid w:val="00A203AC"/>
    <w:rsid w:val="00A204FB"/>
    <w:rsid w:val="00A20D05"/>
    <w:rsid w:val="00A24AEE"/>
    <w:rsid w:val="00A3253A"/>
    <w:rsid w:val="00A3288F"/>
    <w:rsid w:val="00A32DF0"/>
    <w:rsid w:val="00A35F5B"/>
    <w:rsid w:val="00A376F0"/>
    <w:rsid w:val="00A40DB2"/>
    <w:rsid w:val="00A40FA9"/>
    <w:rsid w:val="00A41D31"/>
    <w:rsid w:val="00A42597"/>
    <w:rsid w:val="00A42DB8"/>
    <w:rsid w:val="00A43C77"/>
    <w:rsid w:val="00A43E43"/>
    <w:rsid w:val="00A473D4"/>
    <w:rsid w:val="00A50DCE"/>
    <w:rsid w:val="00A5173C"/>
    <w:rsid w:val="00A53BB2"/>
    <w:rsid w:val="00A53BCD"/>
    <w:rsid w:val="00A6227A"/>
    <w:rsid w:val="00A6236B"/>
    <w:rsid w:val="00A66E3C"/>
    <w:rsid w:val="00A679DC"/>
    <w:rsid w:val="00A70A7C"/>
    <w:rsid w:val="00A71546"/>
    <w:rsid w:val="00A72256"/>
    <w:rsid w:val="00A77D63"/>
    <w:rsid w:val="00A80779"/>
    <w:rsid w:val="00A80C68"/>
    <w:rsid w:val="00A820E7"/>
    <w:rsid w:val="00A824C9"/>
    <w:rsid w:val="00A83492"/>
    <w:rsid w:val="00A842A3"/>
    <w:rsid w:val="00A851E3"/>
    <w:rsid w:val="00A8648A"/>
    <w:rsid w:val="00A866FF"/>
    <w:rsid w:val="00A87F04"/>
    <w:rsid w:val="00A903BD"/>
    <w:rsid w:val="00A91741"/>
    <w:rsid w:val="00A919D4"/>
    <w:rsid w:val="00A91CE2"/>
    <w:rsid w:val="00A97593"/>
    <w:rsid w:val="00AA04A8"/>
    <w:rsid w:val="00AA0525"/>
    <w:rsid w:val="00AA06AC"/>
    <w:rsid w:val="00AA10E7"/>
    <w:rsid w:val="00AA1411"/>
    <w:rsid w:val="00AA1C65"/>
    <w:rsid w:val="00AA294C"/>
    <w:rsid w:val="00AA4676"/>
    <w:rsid w:val="00AA4748"/>
    <w:rsid w:val="00AA6899"/>
    <w:rsid w:val="00AA697B"/>
    <w:rsid w:val="00AA7596"/>
    <w:rsid w:val="00AB3AAD"/>
    <w:rsid w:val="00AB6368"/>
    <w:rsid w:val="00AC020B"/>
    <w:rsid w:val="00AC0A11"/>
    <w:rsid w:val="00AC0CCF"/>
    <w:rsid w:val="00AC13CD"/>
    <w:rsid w:val="00AC1AAA"/>
    <w:rsid w:val="00AC30F8"/>
    <w:rsid w:val="00AC38C2"/>
    <w:rsid w:val="00AC5AD1"/>
    <w:rsid w:val="00AC5F1B"/>
    <w:rsid w:val="00AC6E96"/>
    <w:rsid w:val="00AC7CC4"/>
    <w:rsid w:val="00AD1117"/>
    <w:rsid w:val="00AD1AFB"/>
    <w:rsid w:val="00AD1C2C"/>
    <w:rsid w:val="00AD1DF3"/>
    <w:rsid w:val="00AD231B"/>
    <w:rsid w:val="00AD2996"/>
    <w:rsid w:val="00AD368A"/>
    <w:rsid w:val="00AD78C4"/>
    <w:rsid w:val="00AE2A63"/>
    <w:rsid w:val="00AE5428"/>
    <w:rsid w:val="00AF078E"/>
    <w:rsid w:val="00AF2E74"/>
    <w:rsid w:val="00AF36B0"/>
    <w:rsid w:val="00AF37A1"/>
    <w:rsid w:val="00AF39B8"/>
    <w:rsid w:val="00AF57C2"/>
    <w:rsid w:val="00AF58A7"/>
    <w:rsid w:val="00AF597D"/>
    <w:rsid w:val="00AF5EBC"/>
    <w:rsid w:val="00AF6356"/>
    <w:rsid w:val="00AF76C9"/>
    <w:rsid w:val="00AF7FDE"/>
    <w:rsid w:val="00B015A6"/>
    <w:rsid w:val="00B045FA"/>
    <w:rsid w:val="00B04785"/>
    <w:rsid w:val="00B123C3"/>
    <w:rsid w:val="00B15DCE"/>
    <w:rsid w:val="00B15EAE"/>
    <w:rsid w:val="00B20561"/>
    <w:rsid w:val="00B21029"/>
    <w:rsid w:val="00B2115E"/>
    <w:rsid w:val="00B21956"/>
    <w:rsid w:val="00B25304"/>
    <w:rsid w:val="00B25F36"/>
    <w:rsid w:val="00B2738C"/>
    <w:rsid w:val="00B310BC"/>
    <w:rsid w:val="00B33B7B"/>
    <w:rsid w:val="00B358FC"/>
    <w:rsid w:val="00B35B7F"/>
    <w:rsid w:val="00B35F4A"/>
    <w:rsid w:val="00B3604A"/>
    <w:rsid w:val="00B37B76"/>
    <w:rsid w:val="00B37BAA"/>
    <w:rsid w:val="00B40807"/>
    <w:rsid w:val="00B43567"/>
    <w:rsid w:val="00B437EE"/>
    <w:rsid w:val="00B44BE1"/>
    <w:rsid w:val="00B4667E"/>
    <w:rsid w:val="00B469A7"/>
    <w:rsid w:val="00B46EB7"/>
    <w:rsid w:val="00B47E4F"/>
    <w:rsid w:val="00B514E1"/>
    <w:rsid w:val="00B51E60"/>
    <w:rsid w:val="00B52396"/>
    <w:rsid w:val="00B53069"/>
    <w:rsid w:val="00B53B43"/>
    <w:rsid w:val="00B546B8"/>
    <w:rsid w:val="00B55AC7"/>
    <w:rsid w:val="00B60017"/>
    <w:rsid w:val="00B60961"/>
    <w:rsid w:val="00B645A2"/>
    <w:rsid w:val="00B649FC"/>
    <w:rsid w:val="00B67183"/>
    <w:rsid w:val="00B72189"/>
    <w:rsid w:val="00B72599"/>
    <w:rsid w:val="00B72A2B"/>
    <w:rsid w:val="00B72C04"/>
    <w:rsid w:val="00B734A9"/>
    <w:rsid w:val="00B743E0"/>
    <w:rsid w:val="00B7499E"/>
    <w:rsid w:val="00B757B0"/>
    <w:rsid w:val="00B7657C"/>
    <w:rsid w:val="00B80157"/>
    <w:rsid w:val="00B825F1"/>
    <w:rsid w:val="00B8437B"/>
    <w:rsid w:val="00B84690"/>
    <w:rsid w:val="00B848FF"/>
    <w:rsid w:val="00B85EEE"/>
    <w:rsid w:val="00B9219A"/>
    <w:rsid w:val="00B92646"/>
    <w:rsid w:val="00B926EC"/>
    <w:rsid w:val="00B92A79"/>
    <w:rsid w:val="00B93638"/>
    <w:rsid w:val="00B94EFF"/>
    <w:rsid w:val="00B96320"/>
    <w:rsid w:val="00B976C4"/>
    <w:rsid w:val="00BA11C8"/>
    <w:rsid w:val="00BA1CA5"/>
    <w:rsid w:val="00BA26FF"/>
    <w:rsid w:val="00BA2A7F"/>
    <w:rsid w:val="00BA3413"/>
    <w:rsid w:val="00BA5802"/>
    <w:rsid w:val="00BA625F"/>
    <w:rsid w:val="00BA6B3C"/>
    <w:rsid w:val="00BA6D46"/>
    <w:rsid w:val="00BA70DD"/>
    <w:rsid w:val="00BA72D8"/>
    <w:rsid w:val="00BA782C"/>
    <w:rsid w:val="00BB020E"/>
    <w:rsid w:val="00BB084A"/>
    <w:rsid w:val="00BB6139"/>
    <w:rsid w:val="00BB61EB"/>
    <w:rsid w:val="00BB744D"/>
    <w:rsid w:val="00BB7551"/>
    <w:rsid w:val="00BC15C8"/>
    <w:rsid w:val="00BC19ED"/>
    <w:rsid w:val="00BC2CCA"/>
    <w:rsid w:val="00BC314F"/>
    <w:rsid w:val="00BC3251"/>
    <w:rsid w:val="00BC3755"/>
    <w:rsid w:val="00BC3939"/>
    <w:rsid w:val="00BC590B"/>
    <w:rsid w:val="00BC649E"/>
    <w:rsid w:val="00BD2177"/>
    <w:rsid w:val="00BD4CE0"/>
    <w:rsid w:val="00BD5067"/>
    <w:rsid w:val="00BE26DF"/>
    <w:rsid w:val="00BE48CE"/>
    <w:rsid w:val="00BE5CF9"/>
    <w:rsid w:val="00BE64CC"/>
    <w:rsid w:val="00BF0936"/>
    <w:rsid w:val="00BF1246"/>
    <w:rsid w:val="00BF1D9E"/>
    <w:rsid w:val="00BF2AD0"/>
    <w:rsid w:val="00BF72A7"/>
    <w:rsid w:val="00BF7BE6"/>
    <w:rsid w:val="00C00251"/>
    <w:rsid w:val="00C00413"/>
    <w:rsid w:val="00C00564"/>
    <w:rsid w:val="00C00874"/>
    <w:rsid w:val="00C019D2"/>
    <w:rsid w:val="00C020B2"/>
    <w:rsid w:val="00C0486D"/>
    <w:rsid w:val="00C060EE"/>
    <w:rsid w:val="00C06F7B"/>
    <w:rsid w:val="00C1046A"/>
    <w:rsid w:val="00C11157"/>
    <w:rsid w:val="00C12B21"/>
    <w:rsid w:val="00C12D94"/>
    <w:rsid w:val="00C16D14"/>
    <w:rsid w:val="00C20992"/>
    <w:rsid w:val="00C20EA3"/>
    <w:rsid w:val="00C21AAE"/>
    <w:rsid w:val="00C2457C"/>
    <w:rsid w:val="00C2528A"/>
    <w:rsid w:val="00C274A5"/>
    <w:rsid w:val="00C300CA"/>
    <w:rsid w:val="00C30CBD"/>
    <w:rsid w:val="00C314CE"/>
    <w:rsid w:val="00C32C0F"/>
    <w:rsid w:val="00C33779"/>
    <w:rsid w:val="00C34F5B"/>
    <w:rsid w:val="00C369C6"/>
    <w:rsid w:val="00C36B59"/>
    <w:rsid w:val="00C4040C"/>
    <w:rsid w:val="00C408DA"/>
    <w:rsid w:val="00C40A68"/>
    <w:rsid w:val="00C41FC7"/>
    <w:rsid w:val="00C42030"/>
    <w:rsid w:val="00C44842"/>
    <w:rsid w:val="00C45504"/>
    <w:rsid w:val="00C45788"/>
    <w:rsid w:val="00C4585A"/>
    <w:rsid w:val="00C463F9"/>
    <w:rsid w:val="00C478AC"/>
    <w:rsid w:val="00C47E87"/>
    <w:rsid w:val="00C50D09"/>
    <w:rsid w:val="00C50DF9"/>
    <w:rsid w:val="00C52B71"/>
    <w:rsid w:val="00C567B0"/>
    <w:rsid w:val="00C56B12"/>
    <w:rsid w:val="00C56BDA"/>
    <w:rsid w:val="00C571A3"/>
    <w:rsid w:val="00C57A6D"/>
    <w:rsid w:val="00C67174"/>
    <w:rsid w:val="00C738E4"/>
    <w:rsid w:val="00C74A54"/>
    <w:rsid w:val="00C75940"/>
    <w:rsid w:val="00C80E12"/>
    <w:rsid w:val="00C82441"/>
    <w:rsid w:val="00C8281B"/>
    <w:rsid w:val="00C83F66"/>
    <w:rsid w:val="00C8426B"/>
    <w:rsid w:val="00C8562E"/>
    <w:rsid w:val="00C86253"/>
    <w:rsid w:val="00C9299B"/>
    <w:rsid w:val="00C93131"/>
    <w:rsid w:val="00C932E2"/>
    <w:rsid w:val="00C93591"/>
    <w:rsid w:val="00C95FCA"/>
    <w:rsid w:val="00CA25F4"/>
    <w:rsid w:val="00CA3130"/>
    <w:rsid w:val="00CA42E2"/>
    <w:rsid w:val="00CA4403"/>
    <w:rsid w:val="00CA6A71"/>
    <w:rsid w:val="00CB21A2"/>
    <w:rsid w:val="00CB2216"/>
    <w:rsid w:val="00CB308F"/>
    <w:rsid w:val="00CB4F95"/>
    <w:rsid w:val="00CB588F"/>
    <w:rsid w:val="00CC28CA"/>
    <w:rsid w:val="00CC3050"/>
    <w:rsid w:val="00CC3083"/>
    <w:rsid w:val="00CC33CE"/>
    <w:rsid w:val="00CC381E"/>
    <w:rsid w:val="00CC49D1"/>
    <w:rsid w:val="00CC4E05"/>
    <w:rsid w:val="00CD173D"/>
    <w:rsid w:val="00CD251B"/>
    <w:rsid w:val="00CD2578"/>
    <w:rsid w:val="00CD3A1A"/>
    <w:rsid w:val="00CD3A29"/>
    <w:rsid w:val="00CD40FA"/>
    <w:rsid w:val="00CD4466"/>
    <w:rsid w:val="00CD637C"/>
    <w:rsid w:val="00CD6B09"/>
    <w:rsid w:val="00CD6B85"/>
    <w:rsid w:val="00CE27C9"/>
    <w:rsid w:val="00CE2E47"/>
    <w:rsid w:val="00CE3308"/>
    <w:rsid w:val="00CE34B9"/>
    <w:rsid w:val="00CE452E"/>
    <w:rsid w:val="00CE5046"/>
    <w:rsid w:val="00CE5742"/>
    <w:rsid w:val="00CE65F0"/>
    <w:rsid w:val="00CF22F0"/>
    <w:rsid w:val="00CF2C61"/>
    <w:rsid w:val="00CF3199"/>
    <w:rsid w:val="00CF39A1"/>
    <w:rsid w:val="00CF3C66"/>
    <w:rsid w:val="00CF409F"/>
    <w:rsid w:val="00CF4E2A"/>
    <w:rsid w:val="00CF580A"/>
    <w:rsid w:val="00CF63FC"/>
    <w:rsid w:val="00CF727B"/>
    <w:rsid w:val="00D02079"/>
    <w:rsid w:val="00D0483F"/>
    <w:rsid w:val="00D056CB"/>
    <w:rsid w:val="00D079AD"/>
    <w:rsid w:val="00D07C89"/>
    <w:rsid w:val="00D07E26"/>
    <w:rsid w:val="00D10B99"/>
    <w:rsid w:val="00D11BAA"/>
    <w:rsid w:val="00D139C0"/>
    <w:rsid w:val="00D14957"/>
    <w:rsid w:val="00D14CDD"/>
    <w:rsid w:val="00D17547"/>
    <w:rsid w:val="00D214F2"/>
    <w:rsid w:val="00D225CA"/>
    <w:rsid w:val="00D22799"/>
    <w:rsid w:val="00D23042"/>
    <w:rsid w:val="00D25FAE"/>
    <w:rsid w:val="00D302B2"/>
    <w:rsid w:val="00D31263"/>
    <w:rsid w:val="00D3169E"/>
    <w:rsid w:val="00D326D9"/>
    <w:rsid w:val="00D32BE9"/>
    <w:rsid w:val="00D337DC"/>
    <w:rsid w:val="00D33C8C"/>
    <w:rsid w:val="00D33E0D"/>
    <w:rsid w:val="00D35AB7"/>
    <w:rsid w:val="00D36F61"/>
    <w:rsid w:val="00D402F0"/>
    <w:rsid w:val="00D425C7"/>
    <w:rsid w:val="00D429B9"/>
    <w:rsid w:val="00D434D1"/>
    <w:rsid w:val="00D4457A"/>
    <w:rsid w:val="00D451B7"/>
    <w:rsid w:val="00D478DC"/>
    <w:rsid w:val="00D47DED"/>
    <w:rsid w:val="00D502CF"/>
    <w:rsid w:val="00D5135B"/>
    <w:rsid w:val="00D53134"/>
    <w:rsid w:val="00D53DDF"/>
    <w:rsid w:val="00D56EFB"/>
    <w:rsid w:val="00D575FC"/>
    <w:rsid w:val="00D60142"/>
    <w:rsid w:val="00D6051C"/>
    <w:rsid w:val="00D60767"/>
    <w:rsid w:val="00D61BEC"/>
    <w:rsid w:val="00D62961"/>
    <w:rsid w:val="00D62DFB"/>
    <w:rsid w:val="00D64A87"/>
    <w:rsid w:val="00D6747A"/>
    <w:rsid w:val="00D70EB0"/>
    <w:rsid w:val="00D728AB"/>
    <w:rsid w:val="00D72C91"/>
    <w:rsid w:val="00D73CCB"/>
    <w:rsid w:val="00D7482A"/>
    <w:rsid w:val="00D74A77"/>
    <w:rsid w:val="00D753E7"/>
    <w:rsid w:val="00D759F0"/>
    <w:rsid w:val="00D75FA1"/>
    <w:rsid w:val="00D773A0"/>
    <w:rsid w:val="00D77627"/>
    <w:rsid w:val="00D809FD"/>
    <w:rsid w:val="00D8173B"/>
    <w:rsid w:val="00D819AF"/>
    <w:rsid w:val="00D83766"/>
    <w:rsid w:val="00D84A8D"/>
    <w:rsid w:val="00D8786A"/>
    <w:rsid w:val="00D90E88"/>
    <w:rsid w:val="00D94104"/>
    <w:rsid w:val="00D95250"/>
    <w:rsid w:val="00D9742E"/>
    <w:rsid w:val="00D97F89"/>
    <w:rsid w:val="00DA01C4"/>
    <w:rsid w:val="00DA284A"/>
    <w:rsid w:val="00DA34E0"/>
    <w:rsid w:val="00DA3E78"/>
    <w:rsid w:val="00DA4ECD"/>
    <w:rsid w:val="00DA7260"/>
    <w:rsid w:val="00DB146F"/>
    <w:rsid w:val="00DB28D2"/>
    <w:rsid w:val="00DB4806"/>
    <w:rsid w:val="00DB4DB0"/>
    <w:rsid w:val="00DB53B9"/>
    <w:rsid w:val="00DC0B80"/>
    <w:rsid w:val="00DC1043"/>
    <w:rsid w:val="00DC13B1"/>
    <w:rsid w:val="00DC207C"/>
    <w:rsid w:val="00DC2249"/>
    <w:rsid w:val="00DC3349"/>
    <w:rsid w:val="00DC4234"/>
    <w:rsid w:val="00DC604B"/>
    <w:rsid w:val="00DD0911"/>
    <w:rsid w:val="00DD1FB1"/>
    <w:rsid w:val="00DD265C"/>
    <w:rsid w:val="00DD3E66"/>
    <w:rsid w:val="00DD470C"/>
    <w:rsid w:val="00DD4D9F"/>
    <w:rsid w:val="00DD53DF"/>
    <w:rsid w:val="00DD5FC2"/>
    <w:rsid w:val="00DD7508"/>
    <w:rsid w:val="00DE6FF8"/>
    <w:rsid w:val="00DE7BAA"/>
    <w:rsid w:val="00DF0154"/>
    <w:rsid w:val="00DF0D4E"/>
    <w:rsid w:val="00DF1568"/>
    <w:rsid w:val="00DF3684"/>
    <w:rsid w:val="00DF3771"/>
    <w:rsid w:val="00DF37D4"/>
    <w:rsid w:val="00DF3E8C"/>
    <w:rsid w:val="00DF4281"/>
    <w:rsid w:val="00DF79C8"/>
    <w:rsid w:val="00E01113"/>
    <w:rsid w:val="00E01C6D"/>
    <w:rsid w:val="00E05B80"/>
    <w:rsid w:val="00E07C8D"/>
    <w:rsid w:val="00E10F47"/>
    <w:rsid w:val="00E128C7"/>
    <w:rsid w:val="00E13207"/>
    <w:rsid w:val="00E15119"/>
    <w:rsid w:val="00E16734"/>
    <w:rsid w:val="00E168D2"/>
    <w:rsid w:val="00E20C6B"/>
    <w:rsid w:val="00E210FF"/>
    <w:rsid w:val="00E25338"/>
    <w:rsid w:val="00E25562"/>
    <w:rsid w:val="00E263B4"/>
    <w:rsid w:val="00E264A9"/>
    <w:rsid w:val="00E26C13"/>
    <w:rsid w:val="00E27B46"/>
    <w:rsid w:val="00E30DCF"/>
    <w:rsid w:val="00E348BE"/>
    <w:rsid w:val="00E378DC"/>
    <w:rsid w:val="00E379E8"/>
    <w:rsid w:val="00E40F3D"/>
    <w:rsid w:val="00E430DD"/>
    <w:rsid w:val="00E45DAA"/>
    <w:rsid w:val="00E46094"/>
    <w:rsid w:val="00E5017E"/>
    <w:rsid w:val="00E50503"/>
    <w:rsid w:val="00E57F9E"/>
    <w:rsid w:val="00E60978"/>
    <w:rsid w:val="00E610A3"/>
    <w:rsid w:val="00E618EF"/>
    <w:rsid w:val="00E626A3"/>
    <w:rsid w:val="00E627F9"/>
    <w:rsid w:val="00E630E2"/>
    <w:rsid w:val="00E6401C"/>
    <w:rsid w:val="00E678C5"/>
    <w:rsid w:val="00E7004E"/>
    <w:rsid w:val="00E715E1"/>
    <w:rsid w:val="00E72960"/>
    <w:rsid w:val="00E72E75"/>
    <w:rsid w:val="00E744EF"/>
    <w:rsid w:val="00E76DB2"/>
    <w:rsid w:val="00E810B0"/>
    <w:rsid w:val="00E83C69"/>
    <w:rsid w:val="00E84487"/>
    <w:rsid w:val="00E84615"/>
    <w:rsid w:val="00E90121"/>
    <w:rsid w:val="00E91E77"/>
    <w:rsid w:val="00E92F4F"/>
    <w:rsid w:val="00E9306F"/>
    <w:rsid w:val="00E93C61"/>
    <w:rsid w:val="00E95783"/>
    <w:rsid w:val="00E97F39"/>
    <w:rsid w:val="00EA01F6"/>
    <w:rsid w:val="00EA2C28"/>
    <w:rsid w:val="00EA2D86"/>
    <w:rsid w:val="00EA77B4"/>
    <w:rsid w:val="00EB060F"/>
    <w:rsid w:val="00EB3A8D"/>
    <w:rsid w:val="00EB6F33"/>
    <w:rsid w:val="00EB73C7"/>
    <w:rsid w:val="00EC0D85"/>
    <w:rsid w:val="00EC23B5"/>
    <w:rsid w:val="00EC37F2"/>
    <w:rsid w:val="00EC48BC"/>
    <w:rsid w:val="00EC5211"/>
    <w:rsid w:val="00EC57DC"/>
    <w:rsid w:val="00EC65A8"/>
    <w:rsid w:val="00EC799E"/>
    <w:rsid w:val="00EC79B1"/>
    <w:rsid w:val="00ED1011"/>
    <w:rsid w:val="00ED471A"/>
    <w:rsid w:val="00ED4CBA"/>
    <w:rsid w:val="00ED7BDD"/>
    <w:rsid w:val="00ED7D60"/>
    <w:rsid w:val="00EE0421"/>
    <w:rsid w:val="00EE1938"/>
    <w:rsid w:val="00EE205A"/>
    <w:rsid w:val="00EE394F"/>
    <w:rsid w:val="00EE626E"/>
    <w:rsid w:val="00EE77EA"/>
    <w:rsid w:val="00EF0146"/>
    <w:rsid w:val="00EF16BB"/>
    <w:rsid w:val="00EF1AE6"/>
    <w:rsid w:val="00EF3409"/>
    <w:rsid w:val="00EF3854"/>
    <w:rsid w:val="00EF66FF"/>
    <w:rsid w:val="00EF691E"/>
    <w:rsid w:val="00EF6E09"/>
    <w:rsid w:val="00EF71B4"/>
    <w:rsid w:val="00EF73DD"/>
    <w:rsid w:val="00F02054"/>
    <w:rsid w:val="00F025C8"/>
    <w:rsid w:val="00F0287D"/>
    <w:rsid w:val="00F0294D"/>
    <w:rsid w:val="00F02F8C"/>
    <w:rsid w:val="00F040D5"/>
    <w:rsid w:val="00F11399"/>
    <w:rsid w:val="00F12388"/>
    <w:rsid w:val="00F137B6"/>
    <w:rsid w:val="00F14E68"/>
    <w:rsid w:val="00F15098"/>
    <w:rsid w:val="00F161C0"/>
    <w:rsid w:val="00F17B83"/>
    <w:rsid w:val="00F208AD"/>
    <w:rsid w:val="00F218DA"/>
    <w:rsid w:val="00F253A9"/>
    <w:rsid w:val="00F261FF"/>
    <w:rsid w:val="00F26717"/>
    <w:rsid w:val="00F26C06"/>
    <w:rsid w:val="00F27BF2"/>
    <w:rsid w:val="00F27CB5"/>
    <w:rsid w:val="00F31FD1"/>
    <w:rsid w:val="00F338E5"/>
    <w:rsid w:val="00F36015"/>
    <w:rsid w:val="00F3698D"/>
    <w:rsid w:val="00F37042"/>
    <w:rsid w:val="00F379D0"/>
    <w:rsid w:val="00F43B03"/>
    <w:rsid w:val="00F43CA1"/>
    <w:rsid w:val="00F44C58"/>
    <w:rsid w:val="00F46651"/>
    <w:rsid w:val="00F5080E"/>
    <w:rsid w:val="00F55B79"/>
    <w:rsid w:val="00F560C8"/>
    <w:rsid w:val="00F56277"/>
    <w:rsid w:val="00F5718C"/>
    <w:rsid w:val="00F573C2"/>
    <w:rsid w:val="00F600C2"/>
    <w:rsid w:val="00F61130"/>
    <w:rsid w:val="00F61732"/>
    <w:rsid w:val="00F61DC5"/>
    <w:rsid w:val="00F64761"/>
    <w:rsid w:val="00F653E0"/>
    <w:rsid w:val="00F663DA"/>
    <w:rsid w:val="00F669B4"/>
    <w:rsid w:val="00F66EDB"/>
    <w:rsid w:val="00F7043E"/>
    <w:rsid w:val="00F707A1"/>
    <w:rsid w:val="00F70C91"/>
    <w:rsid w:val="00F7111F"/>
    <w:rsid w:val="00F724F2"/>
    <w:rsid w:val="00F736F7"/>
    <w:rsid w:val="00F73778"/>
    <w:rsid w:val="00F759A9"/>
    <w:rsid w:val="00F76C79"/>
    <w:rsid w:val="00F82380"/>
    <w:rsid w:val="00F84958"/>
    <w:rsid w:val="00F84AA9"/>
    <w:rsid w:val="00F877DB"/>
    <w:rsid w:val="00F877E6"/>
    <w:rsid w:val="00F87BB1"/>
    <w:rsid w:val="00F91E42"/>
    <w:rsid w:val="00F92F7F"/>
    <w:rsid w:val="00F9528D"/>
    <w:rsid w:val="00FA0944"/>
    <w:rsid w:val="00FA145D"/>
    <w:rsid w:val="00FA39B6"/>
    <w:rsid w:val="00FA43CC"/>
    <w:rsid w:val="00FB278C"/>
    <w:rsid w:val="00FB283A"/>
    <w:rsid w:val="00FB3EA4"/>
    <w:rsid w:val="00FC074B"/>
    <w:rsid w:val="00FC0E9B"/>
    <w:rsid w:val="00FC3C4F"/>
    <w:rsid w:val="00FC56BB"/>
    <w:rsid w:val="00FD3720"/>
    <w:rsid w:val="00FE211C"/>
    <w:rsid w:val="00FE26BC"/>
    <w:rsid w:val="00FE2E7F"/>
    <w:rsid w:val="00FE5BF1"/>
    <w:rsid w:val="00FF032B"/>
    <w:rsid w:val="00FF1C62"/>
    <w:rsid w:val="00FF260F"/>
    <w:rsid w:val="00FF29FE"/>
    <w:rsid w:val="00FF3A50"/>
    <w:rsid w:val="00FF4B8D"/>
    <w:rsid w:val="00FF5AAA"/>
    <w:rsid w:val="00FF5D43"/>
    <w:rsid w:val="00FF5F61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02EDB3"/>
  <w15:docId w15:val="{678B0C02-3694-4E79-8D9C-4C4F1844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71"/>
    <w:pPr>
      <w:spacing w:line="360" w:lineRule="auto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73C7"/>
    <w:pPr>
      <w:keepNext/>
      <w:keepLines/>
      <w:spacing w:before="120" w:after="120"/>
      <w:ind w:left="709"/>
      <w:jc w:val="left"/>
      <w:outlineLvl w:val="0"/>
    </w:pPr>
    <w:rPr>
      <w:rFonts w:ascii="Times New Roman Bold" w:hAnsi="Times New Roman Bold"/>
      <w:b/>
      <w:spacing w:val="14"/>
      <w:kern w:val="20"/>
      <w:sz w:val="28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1D5E31"/>
    <w:pPr>
      <w:keepNext/>
      <w:spacing w:before="240" w:after="120"/>
      <w:ind w:left="709"/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7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qFormat/>
    <w:rsid w:val="00CE5742"/>
    <w:pPr>
      <w:keepNext/>
      <w:keepLines/>
      <w:spacing w:line="240" w:lineRule="atLeast"/>
      <w:jc w:val="left"/>
      <w:outlineLvl w:val="6"/>
    </w:pPr>
    <w:rPr>
      <w:smallCaps/>
      <w:kern w:val="20"/>
      <w:sz w:val="23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4CharCharCharCharCharCharCharCharChar">
    <w:name w:val="Char Char Char Char Char Char Char Char Char Char Char Char Char Char4 Char Char Char Char Char Char Char Char Char"/>
    <w:basedOn w:val="Normal"/>
    <w:next w:val="Normal"/>
    <w:rsid w:val="00CE5742"/>
    <w:pPr>
      <w:spacing w:after="160" w:line="240" w:lineRule="exact"/>
      <w:jc w:val="left"/>
    </w:pPr>
    <w:rPr>
      <w:rFonts w:ascii="Tahoma" w:hAnsi="Tahoma" w:cs="Tahoma"/>
      <w:szCs w:val="20"/>
    </w:rPr>
  </w:style>
  <w:style w:type="paragraph" w:styleId="Footer">
    <w:name w:val="footer"/>
    <w:basedOn w:val="Normal"/>
    <w:link w:val="FooterChar"/>
    <w:rsid w:val="00CE5742"/>
    <w:pPr>
      <w:keepLines/>
      <w:tabs>
        <w:tab w:val="center" w:pos="4320"/>
        <w:tab w:val="right" w:pos="8640"/>
      </w:tabs>
      <w:spacing w:line="240" w:lineRule="atLeast"/>
      <w:jc w:val="left"/>
    </w:pPr>
    <w:rPr>
      <w:spacing w:val="-5"/>
      <w:lang w:eastAsia="bg-BG"/>
    </w:rPr>
  </w:style>
  <w:style w:type="character" w:customStyle="1" w:styleId="FooterChar">
    <w:name w:val="Footer Char"/>
    <w:link w:val="Footer"/>
    <w:rsid w:val="00CE5742"/>
    <w:rPr>
      <w:spacing w:val="-5"/>
      <w:sz w:val="24"/>
      <w:szCs w:val="24"/>
      <w:lang w:val="ru-RU" w:eastAsia="bg-BG" w:bidi="ar-SA"/>
    </w:rPr>
  </w:style>
  <w:style w:type="paragraph" w:styleId="Header">
    <w:name w:val="header"/>
    <w:basedOn w:val="Normal"/>
    <w:link w:val="HeaderChar"/>
    <w:rsid w:val="00CE5742"/>
    <w:pPr>
      <w:keepLines/>
      <w:tabs>
        <w:tab w:val="center" w:pos="4320"/>
        <w:tab w:val="right" w:pos="8640"/>
      </w:tabs>
      <w:spacing w:line="240" w:lineRule="atLeast"/>
      <w:jc w:val="left"/>
    </w:pPr>
    <w:rPr>
      <w:caps/>
      <w:spacing w:val="-5"/>
      <w:sz w:val="18"/>
      <w:szCs w:val="20"/>
      <w:lang w:eastAsia="bg-BG"/>
    </w:rPr>
  </w:style>
  <w:style w:type="character" w:customStyle="1" w:styleId="Checkbox">
    <w:name w:val="Checkbox"/>
    <w:rsid w:val="00CE5742"/>
    <w:rPr>
      <w:rFonts w:ascii="Times New Roman" w:hAnsi="Times New Roman"/>
      <w:sz w:val="22"/>
    </w:rPr>
  </w:style>
  <w:style w:type="paragraph" w:customStyle="1" w:styleId="Style2">
    <w:name w:val="Style2"/>
    <w:basedOn w:val="Normal"/>
    <w:rsid w:val="00CE5742"/>
    <w:pPr>
      <w:spacing w:before="60"/>
      <w:jc w:val="left"/>
    </w:pPr>
    <w:rPr>
      <w:b/>
      <w:szCs w:val="20"/>
      <w:lang w:eastAsia="bg-BG"/>
    </w:rPr>
  </w:style>
  <w:style w:type="paragraph" w:customStyle="1" w:styleId="Style1">
    <w:name w:val="Style1"/>
    <w:basedOn w:val="Normal"/>
    <w:link w:val="Style1Char"/>
    <w:rsid w:val="00CE5742"/>
    <w:pPr>
      <w:ind w:firstLine="851"/>
    </w:pPr>
    <w:rPr>
      <w:lang w:eastAsia="bg-BG"/>
    </w:rPr>
  </w:style>
  <w:style w:type="character" w:customStyle="1" w:styleId="Style1Char">
    <w:name w:val="Style1 Char"/>
    <w:link w:val="Style1"/>
    <w:rsid w:val="00CE5742"/>
    <w:rPr>
      <w:sz w:val="24"/>
      <w:szCs w:val="24"/>
      <w:lang w:val="ru-RU" w:eastAsia="bg-BG" w:bidi="ar-SA"/>
    </w:rPr>
  </w:style>
  <w:style w:type="paragraph" w:styleId="Caption">
    <w:name w:val="caption"/>
    <w:basedOn w:val="Normal"/>
    <w:next w:val="Normal"/>
    <w:qFormat/>
    <w:rsid w:val="00CE5742"/>
    <w:pPr>
      <w:widowControl w:val="0"/>
      <w:spacing w:before="240"/>
      <w:ind w:firstLine="567"/>
      <w:jc w:val="center"/>
    </w:pPr>
    <w:rPr>
      <w:b/>
      <w:noProof/>
      <w:sz w:val="22"/>
      <w:szCs w:val="20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rsid w:val="00CE5742"/>
    <w:pPr>
      <w:jc w:val="left"/>
    </w:pPr>
    <w:rPr>
      <w:sz w:val="20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CE5742"/>
    <w:pPr>
      <w:widowControl w:val="0"/>
      <w:tabs>
        <w:tab w:val="center" w:pos="1083"/>
        <w:tab w:val="left" w:pos="3060"/>
      </w:tabs>
      <w:spacing w:before="120"/>
      <w:jc w:val="left"/>
    </w:pPr>
    <w:rPr>
      <w:szCs w:val="20"/>
      <w:lang w:eastAsia="bg-BG"/>
    </w:rPr>
  </w:style>
  <w:style w:type="character" w:customStyle="1" w:styleId="FontStyle42">
    <w:name w:val="Font Style42"/>
    <w:rsid w:val="00CE5742"/>
    <w:rPr>
      <w:rFonts w:ascii="Times New Roman" w:hAnsi="Times New Roman" w:cs="Times New Roman"/>
      <w:b/>
      <w:bCs/>
      <w:sz w:val="20"/>
      <w:szCs w:val="20"/>
    </w:rPr>
  </w:style>
  <w:style w:type="paragraph" w:customStyle="1" w:styleId="h3">
    <w:name w:val="h3"/>
    <w:basedOn w:val="Normal"/>
    <w:rsid w:val="00CE5742"/>
    <w:pPr>
      <w:tabs>
        <w:tab w:val="num" w:pos="1440"/>
      </w:tabs>
      <w:ind w:left="1224" w:hanging="504"/>
      <w:jc w:val="left"/>
    </w:pPr>
    <w:rPr>
      <w:szCs w:val="20"/>
      <w:lang w:eastAsia="bg-BG"/>
    </w:rPr>
  </w:style>
  <w:style w:type="character" w:customStyle="1" w:styleId="FontStyle43">
    <w:name w:val="Font Style43"/>
    <w:rsid w:val="00CE5742"/>
    <w:rPr>
      <w:rFonts w:ascii="Times New Roman" w:hAnsi="Times New Roman" w:cs="Times New Roman"/>
      <w:sz w:val="20"/>
      <w:szCs w:val="20"/>
    </w:rPr>
  </w:style>
  <w:style w:type="paragraph" w:customStyle="1" w:styleId="kolonanor">
    <w:name w:val="kolona nor"/>
    <w:basedOn w:val="Normal"/>
    <w:next w:val="Normal"/>
    <w:rsid w:val="00CE5742"/>
    <w:pPr>
      <w:spacing w:after="120"/>
      <w:ind w:right="113"/>
      <w:jc w:val="left"/>
    </w:pPr>
    <w:rPr>
      <w:szCs w:val="20"/>
      <w:lang w:eastAsia="bg-BG"/>
    </w:rPr>
  </w:style>
  <w:style w:type="paragraph" w:customStyle="1" w:styleId="kolonaItalic">
    <w:name w:val="kolona Italic"/>
    <w:basedOn w:val="kolonanor"/>
    <w:rsid w:val="00CE5742"/>
    <w:rPr>
      <w:i/>
    </w:rPr>
  </w:style>
  <w:style w:type="table" w:styleId="TableGrid">
    <w:name w:val="Table Grid"/>
    <w:basedOn w:val="TableNormal"/>
    <w:rsid w:val="00CE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Style1"/>
    <w:rsid w:val="00CE5742"/>
    <w:pPr>
      <w:keepNext/>
      <w:numPr>
        <w:numId w:val="1"/>
      </w:numPr>
      <w:spacing w:before="240" w:after="300"/>
      <w:jc w:val="left"/>
    </w:pPr>
    <w:rPr>
      <w:b/>
      <w:caps/>
      <w:sz w:val="28"/>
    </w:rPr>
  </w:style>
  <w:style w:type="paragraph" w:customStyle="1" w:styleId="h2">
    <w:name w:val="h2"/>
    <w:basedOn w:val="Style1"/>
    <w:rsid w:val="00CE5742"/>
    <w:pPr>
      <w:numPr>
        <w:ilvl w:val="1"/>
        <w:numId w:val="1"/>
      </w:numPr>
      <w:jc w:val="left"/>
    </w:pPr>
    <w:rPr>
      <w:b/>
    </w:rPr>
  </w:style>
  <w:style w:type="paragraph" w:customStyle="1" w:styleId="h4">
    <w:name w:val="h4"/>
    <w:basedOn w:val="h3"/>
    <w:rsid w:val="00CE5742"/>
    <w:pPr>
      <w:tabs>
        <w:tab w:val="clear" w:pos="1440"/>
        <w:tab w:val="num" w:pos="2160"/>
      </w:tabs>
      <w:ind w:left="1728" w:hanging="648"/>
    </w:pPr>
  </w:style>
  <w:style w:type="character" w:styleId="PageNumber">
    <w:name w:val="page number"/>
    <w:basedOn w:val="DefaultParagraphFont"/>
    <w:rsid w:val="00CE5742"/>
  </w:style>
  <w:style w:type="paragraph" w:styleId="Title">
    <w:name w:val="Title"/>
    <w:basedOn w:val="Normal"/>
    <w:link w:val="TitleChar"/>
    <w:uiPriority w:val="99"/>
    <w:qFormat/>
    <w:rsid w:val="00CE5742"/>
    <w:pPr>
      <w:spacing w:before="240" w:after="240"/>
      <w:jc w:val="center"/>
    </w:pPr>
    <w:rPr>
      <w:kern w:val="28"/>
      <w:sz w:val="32"/>
      <w:szCs w:val="20"/>
      <w:lang w:eastAsia="bg-BG"/>
    </w:rPr>
  </w:style>
  <w:style w:type="paragraph" w:customStyle="1" w:styleId="CharCharCharCharCharCharCharChar">
    <w:name w:val="Char Char Char Char Char Char Char Char"/>
    <w:basedOn w:val="Normal"/>
    <w:next w:val="Normal"/>
    <w:rsid w:val="00CE5742"/>
    <w:pPr>
      <w:spacing w:after="160" w:line="240" w:lineRule="exact"/>
      <w:jc w:val="left"/>
    </w:pPr>
    <w:rPr>
      <w:rFonts w:ascii="Tahoma" w:hAnsi="Tahoma" w:cs="Tahom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F5C"/>
    <w:rPr>
      <w:rFonts w:ascii="Tahoma" w:hAnsi="Tahoma" w:cs="Tahoma"/>
      <w:sz w:val="16"/>
      <w:szCs w:val="16"/>
      <w:lang w:val="ru-RU"/>
    </w:rPr>
  </w:style>
  <w:style w:type="character" w:customStyle="1" w:styleId="CommentTextChar">
    <w:name w:val="Comment Text Char"/>
    <w:link w:val="CommentText"/>
    <w:uiPriority w:val="99"/>
    <w:semiHidden/>
    <w:rsid w:val="005468A0"/>
    <w:rPr>
      <w:lang w:val="ru-RU" w:eastAsia="bg-BG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FBF"/>
    <w:pPr>
      <w:spacing w:before="480" w:after="0" w:line="276" w:lineRule="auto"/>
      <w:ind w:left="0"/>
      <w:outlineLvl w:val="9"/>
    </w:pPr>
    <w:rPr>
      <w:rFonts w:ascii="Cambria" w:eastAsia="MS Gothic" w:hAnsi="Cambria"/>
      <w:bCs/>
      <w:color w:val="365F91"/>
      <w:spacing w:val="0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918"/>
    <w:pPr>
      <w:tabs>
        <w:tab w:val="right" w:leader="dot" w:pos="9799"/>
      </w:tabs>
      <w:spacing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B3520"/>
    <w:pPr>
      <w:tabs>
        <w:tab w:val="right" w:leader="dot" w:pos="9799"/>
      </w:tabs>
      <w:ind w:left="280"/>
    </w:pPr>
    <w:rPr>
      <w:noProof/>
    </w:rPr>
  </w:style>
  <w:style w:type="character" w:styleId="Hyperlink">
    <w:name w:val="Hyperlink"/>
    <w:uiPriority w:val="99"/>
    <w:unhideWhenUsed/>
    <w:rsid w:val="00427FBF"/>
    <w:rPr>
      <w:color w:val="0000FF"/>
      <w:u w:val="single"/>
    </w:rPr>
  </w:style>
  <w:style w:type="character" w:customStyle="1" w:styleId="Heading1Char">
    <w:name w:val="Heading 1 Char"/>
    <w:link w:val="Heading1"/>
    <w:rsid w:val="00EB73C7"/>
    <w:rPr>
      <w:rFonts w:ascii="Times New Roman Bold" w:hAnsi="Times New Roman Bold"/>
      <w:b/>
      <w:spacing w:val="14"/>
      <w:kern w:val="20"/>
      <w:sz w:val="28"/>
      <w:lang w:val="ru-RU"/>
    </w:rPr>
  </w:style>
  <w:style w:type="paragraph" w:customStyle="1" w:styleId="Razdel">
    <w:name w:val="Razdel"/>
    <w:basedOn w:val="Normal"/>
    <w:rsid w:val="00AA294C"/>
    <w:pPr>
      <w:widowControl w:val="0"/>
      <w:tabs>
        <w:tab w:val="center" w:pos="1083"/>
        <w:tab w:val="left" w:pos="3060"/>
      </w:tabs>
      <w:spacing w:before="120" w:after="120"/>
      <w:ind w:firstLine="851"/>
    </w:pPr>
    <w:rPr>
      <w:b/>
      <w:caps/>
      <w:szCs w:val="20"/>
    </w:rPr>
  </w:style>
  <w:style w:type="character" w:customStyle="1" w:styleId="Style10">
    <w:name w:val="Style1 Знак"/>
    <w:basedOn w:val="DefaultParagraphFont"/>
    <w:rsid w:val="00AA294C"/>
    <w:rPr>
      <w:sz w:val="24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294C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3255A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55A0"/>
    <w:rPr>
      <w:rFonts w:ascii="Calibri" w:hAnsi="Calibri"/>
      <w:sz w:val="22"/>
      <w:szCs w:val="22"/>
      <w:lang w:val="ru-RU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255A0"/>
    <w:rPr>
      <w:caps/>
      <w:spacing w:val="-5"/>
      <w:sz w:val="18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B060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customStyle="1" w:styleId="tablehead">
    <w:name w:val="table head"/>
    <w:basedOn w:val="Normal"/>
    <w:rsid w:val="00BF1D9E"/>
    <w:pPr>
      <w:widowControl w:val="0"/>
      <w:jc w:val="center"/>
    </w:pPr>
    <w:rPr>
      <w:rFonts w:eastAsia="SimSun"/>
      <w:szCs w:val="20"/>
      <w:lang w:eastAsia="bg-BG"/>
    </w:rPr>
  </w:style>
  <w:style w:type="paragraph" w:customStyle="1" w:styleId="StyleStyle1After6pt">
    <w:name w:val="Style Style1 + After:  6 pt"/>
    <w:basedOn w:val="Normal"/>
    <w:rsid w:val="00BF1D9E"/>
    <w:pPr>
      <w:widowControl w:val="0"/>
      <w:spacing w:after="120"/>
      <w:ind w:firstLine="851"/>
    </w:pPr>
    <w:rPr>
      <w:szCs w:val="20"/>
      <w:lang w:eastAsia="bg-BG"/>
    </w:rPr>
  </w:style>
  <w:style w:type="paragraph" w:styleId="List">
    <w:name w:val="List"/>
    <w:basedOn w:val="Normal"/>
    <w:rsid w:val="00BF1D9E"/>
    <w:pPr>
      <w:widowControl w:val="0"/>
      <w:ind w:left="283" w:hanging="283"/>
      <w:jc w:val="left"/>
    </w:pPr>
    <w:rPr>
      <w:szCs w:val="20"/>
      <w:lang w:eastAsia="bg-BG"/>
    </w:rPr>
  </w:style>
  <w:style w:type="character" w:styleId="Emphasis">
    <w:name w:val="Emphasis"/>
    <w:basedOn w:val="DefaultParagraphFont"/>
    <w:uiPriority w:val="20"/>
    <w:qFormat/>
    <w:rsid w:val="00BF1D9E"/>
    <w:rPr>
      <w:rFonts w:cs="Tahoma"/>
      <w:b/>
      <w:i/>
      <w:iCs/>
      <w:caps/>
      <w:kern w:val="32"/>
      <w:sz w:val="28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EA"/>
    <w:pPr>
      <w:jc w:val="both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EA"/>
    <w:rPr>
      <w:b/>
      <w:bCs/>
      <w:lang w:val="ru-RU" w:eastAsia="en-US"/>
    </w:rPr>
  </w:style>
  <w:style w:type="paragraph" w:styleId="ListNumber4">
    <w:name w:val="List Number 4"/>
    <w:basedOn w:val="Normal"/>
    <w:uiPriority w:val="99"/>
    <w:unhideWhenUsed/>
    <w:rsid w:val="00303247"/>
    <w:pPr>
      <w:numPr>
        <w:numId w:val="3"/>
      </w:numPr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348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48C7"/>
    <w:rPr>
      <w:sz w:val="28"/>
      <w:szCs w:val="24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72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58F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58FA"/>
    <w:rPr>
      <w:rFonts w:ascii="Tahoma" w:hAnsi="Tahoma" w:cs="Tahoma"/>
      <w:sz w:val="16"/>
      <w:szCs w:val="16"/>
      <w:lang w:val="ru-RU" w:eastAsia="en-US"/>
    </w:rPr>
  </w:style>
  <w:style w:type="paragraph" w:styleId="ListParagraph">
    <w:name w:val="List Paragraph"/>
    <w:basedOn w:val="Normal"/>
    <w:uiPriority w:val="34"/>
    <w:qFormat/>
    <w:rsid w:val="007629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673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734"/>
    <w:rPr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673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673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6734"/>
    <w:rPr>
      <w:lang w:val="ru-RU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1673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649FC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55B2D"/>
    <w:rPr>
      <w:sz w:val="24"/>
    </w:rPr>
  </w:style>
  <w:style w:type="paragraph" w:customStyle="1" w:styleId="tablenor">
    <w:name w:val="table  nor"/>
    <w:basedOn w:val="Normal"/>
    <w:rsid w:val="00855B2D"/>
    <w:pPr>
      <w:spacing w:line="240" w:lineRule="auto"/>
      <w:ind w:left="-57"/>
      <w:jc w:val="left"/>
    </w:pPr>
    <w:rPr>
      <w:szCs w:val="20"/>
    </w:rPr>
  </w:style>
  <w:style w:type="paragraph" w:customStyle="1" w:styleId="tabletext">
    <w:name w:val="table text"/>
    <w:basedOn w:val="Normal"/>
    <w:rsid w:val="007729E3"/>
    <w:pPr>
      <w:spacing w:line="240" w:lineRule="auto"/>
    </w:pPr>
    <w:rPr>
      <w:sz w:val="22"/>
      <w:szCs w:val="20"/>
    </w:rPr>
  </w:style>
  <w:style w:type="paragraph" w:styleId="Revision">
    <w:name w:val="Revision"/>
    <w:hidden/>
    <w:uiPriority w:val="99"/>
    <w:semiHidden/>
    <w:rsid w:val="006E1303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D31263"/>
    <w:rPr>
      <w:kern w:val="28"/>
      <w:sz w:val="32"/>
    </w:rPr>
  </w:style>
  <w:style w:type="paragraph" w:customStyle="1" w:styleId="aStyle70">
    <w:name w:val="aStyle70"/>
    <w:basedOn w:val="Normal"/>
    <w:rsid w:val="00D31263"/>
    <w:pPr>
      <w:widowControl w:val="0"/>
      <w:tabs>
        <w:tab w:val="left" w:pos="5358"/>
      </w:tabs>
      <w:spacing w:line="240" w:lineRule="auto"/>
    </w:pPr>
    <w:rPr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23BA4"/>
    <w:rPr>
      <w:rFonts w:ascii="Times New Roman Bold" w:hAnsi="Times New Roman Bold" w:cs="Arial"/>
      <w:b/>
      <w:bCs/>
      <w:i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1CBFD-9143-4583-9B7F-5C7AD09B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1379</Words>
  <Characters>10837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www;bvmitov</dc:creator>
  <cp:lastModifiedBy>Иванова, Елена</cp:lastModifiedBy>
  <cp:revision>5</cp:revision>
  <cp:lastPrinted>2024-09-17T11:12:00Z</cp:lastPrinted>
  <dcterms:created xsi:type="dcterms:W3CDTF">2024-09-24T08:10:00Z</dcterms:created>
  <dcterms:modified xsi:type="dcterms:W3CDTF">2026-05-18T08:52:00Z</dcterms:modified>
</cp:coreProperties>
</file>